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240D61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707B91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. 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- </w:t>
      </w:r>
      <w:r w:rsidR="00707B91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751F4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751F4" w:rsidRPr="00216EB0" w:rsidRDefault="001751F4" w:rsidP="00175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51F4" w:rsidRPr="00707B91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 w:rsidRPr="005D7429">
              <w:rPr>
                <w:rFonts w:ascii="Arial" w:hAnsi="Arial" w:cs="Arial"/>
                <w:sz w:val="20"/>
                <w:szCs w:val="20"/>
              </w:rPr>
              <w:t>ovsen kruh, tamar namaz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rezina paprike</w:t>
            </w:r>
            <w:r w:rsidRPr="005D7429">
              <w:rPr>
                <w:rFonts w:ascii="Arial" w:hAnsi="Arial" w:cs="Arial"/>
                <w:sz w:val="20"/>
                <w:szCs w:val="20"/>
              </w:rPr>
              <w:t>, </w:t>
            </w:r>
            <w:r>
              <w:rPr>
                <w:rFonts w:ascii="Arial" w:hAnsi="Arial" w:cs="Arial"/>
                <w:sz w:val="20"/>
                <w:szCs w:val="20"/>
              </w:rPr>
              <w:t>čaj z limono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751F4" w:rsidRDefault="001751F4" w:rsidP="001751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</w:tcPr>
          <w:p w:rsidR="001751F4" w:rsidRPr="007C2B93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parad</w:t>
            </w:r>
            <w:r>
              <w:rPr>
                <w:rFonts w:ascii="Arial" w:hAnsi="Arial" w:cs="Arial"/>
                <w:sz w:val="20"/>
                <w:szCs w:val="20"/>
              </w:rPr>
              <w:t>ižnikova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 w:rsidRPr="0019606C">
              <w:rPr>
                <w:rFonts w:ascii="Arial" w:hAnsi="Arial" w:cs="Arial"/>
                <w:sz w:val="20"/>
              </w:rPr>
              <w:t>makaronovo meso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254B25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rdeča pesa v solati, kivi</w:t>
            </w:r>
          </w:p>
        </w:tc>
        <w:tc>
          <w:tcPr>
            <w:tcW w:w="2705" w:type="dxa"/>
          </w:tcPr>
          <w:p w:rsidR="001751F4" w:rsidRPr="007C2B93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breskev, masleni piškoti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51F4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751F4" w:rsidRPr="00216EB0" w:rsidRDefault="001751F4" w:rsidP="001751F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1751F4" w:rsidRPr="00320C06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sirni burek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sok, jabolko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1751F4" w:rsidRPr="00650AFE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50AFE">
              <w:rPr>
                <w:rFonts w:ascii="Arial" w:hAnsi="Arial" w:cs="Arial"/>
                <w:sz w:val="20"/>
                <w:szCs w:val="20"/>
              </w:rPr>
              <w:t>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1F4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D3CF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3CFA">
              <w:rPr>
                <w:rFonts w:ascii="Arial" w:hAnsi="Arial" w:cs="Arial"/>
                <w:sz w:val="20"/>
                <w:szCs w:val="20"/>
              </w:rPr>
              <w:t>pečene piščančje krače, riž 3 žita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D3CFA">
              <w:rPr>
                <w:rFonts w:ascii="Arial" w:hAnsi="Arial" w:cs="Arial"/>
                <w:sz w:val="20"/>
                <w:szCs w:val="20"/>
              </w:rPr>
              <w:t>, mini korenček na maslu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D3CF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  <w:p w:rsidR="001751F4" w:rsidRPr="007C2B93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1F4" w:rsidRPr="007C2B93" w:rsidRDefault="001751F4" w:rsidP="001751F4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J,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 xml:space="preserve">), jabolčni kompot </w:t>
            </w:r>
          </w:p>
        </w:tc>
      </w:tr>
      <w:tr w:rsidR="00245873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245873" w:rsidRPr="00216EB0" w:rsidRDefault="00245873" w:rsidP="00245873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873" w:rsidRPr="00320C06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 dog štručka </w:t>
            </w:r>
            <w:r w:rsidRPr="005D7429">
              <w:rPr>
                <w:rFonts w:ascii="Arial" w:hAnsi="Arial" w:cs="Arial"/>
                <w:sz w:val="20"/>
                <w:szCs w:val="20"/>
              </w:rPr>
              <w:t>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hrenovka, </w:t>
            </w:r>
            <w:r w:rsidRPr="005D7429">
              <w:rPr>
                <w:rFonts w:ascii="Arial" w:hAnsi="Arial" w:cs="Arial"/>
                <w:sz w:val="20"/>
                <w:szCs w:val="20"/>
              </w:rPr>
              <w:t>planinski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5873" w:rsidRPr="002C7A05" w:rsidRDefault="00245873" w:rsidP="00245873">
            <w:pPr>
              <w:rPr>
                <w:rFonts w:ascii="Arial" w:hAnsi="Arial" w:cs="Arial"/>
              </w:rPr>
            </w:pPr>
            <w:r w:rsidRPr="00650AFE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3" w:rsidRPr="007C2B9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>
              <w:rPr>
                <w:rFonts w:ascii="Arial" w:hAnsi="Arial" w:cs="Arial"/>
                <w:sz w:val="20"/>
                <w:szCs w:val="20"/>
              </w:rPr>
              <w:t>mesna štruca (</w:t>
            </w:r>
            <w:r w:rsidRPr="008A2993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pire krompir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zelena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solata</w:t>
            </w:r>
            <w:r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3" w:rsidRPr="007C2B9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80346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245873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245873" w:rsidRPr="00216EB0" w:rsidRDefault="00245873" w:rsidP="00245873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45873" w:rsidRPr="00320C06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marmeladni krof </w:t>
            </w:r>
            <w:r w:rsidRPr="00D3517D">
              <w:rPr>
                <w:rFonts w:ascii="Arial" w:hAnsi="Arial" w:cs="Arial"/>
                <w:sz w:val="20"/>
                <w:szCs w:val="20"/>
              </w:rPr>
              <w:t>(</w:t>
            </w:r>
            <w:r w:rsidRPr="00D3517D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3517D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čokoladno mleko (</w:t>
            </w:r>
            <w:r w:rsidRPr="00D3517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45873" w:rsidRPr="00650AFE" w:rsidRDefault="00245873" w:rsidP="002458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suhe slive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24587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golaž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D3CFA">
              <w:rPr>
                <w:rFonts w:ascii="Arial" w:hAnsi="Arial" w:cs="Arial"/>
                <w:sz w:val="20"/>
                <w:szCs w:val="20"/>
              </w:rPr>
              <w:t>), polenta, jabolko</w:t>
            </w:r>
          </w:p>
          <w:p w:rsidR="00245873" w:rsidRPr="007C2B9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245873" w:rsidRPr="00803467" w:rsidRDefault="00245873" w:rsidP="0024587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3467">
              <w:rPr>
                <w:rFonts w:ascii="Arial" w:hAnsi="Arial" w:cs="Arial"/>
                <w:sz w:val="20"/>
                <w:szCs w:val="20"/>
              </w:rPr>
              <w:t>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ovseni kosmiči s čokolado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5873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245873" w:rsidRPr="00216EB0" w:rsidRDefault="00245873" w:rsidP="00245873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245873" w:rsidRPr="00320C06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 w:rsidRPr="00D3517D">
              <w:rPr>
                <w:rFonts w:ascii="Arial" w:hAnsi="Arial" w:cs="Arial"/>
                <w:sz w:val="20"/>
                <w:szCs w:val="20"/>
              </w:rPr>
              <w:t>ajdov kruh z orehi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O3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3517D">
              <w:rPr>
                <w:rFonts w:ascii="Arial" w:hAnsi="Arial" w:cs="Arial"/>
                <w:sz w:val="20"/>
                <w:szCs w:val="20"/>
              </w:rPr>
              <w:t xml:space="preserve">, medeni namaz iz lokalnega medu,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SŠM: </w:t>
            </w:r>
            <w:r w:rsidRPr="00D3517D">
              <w:rPr>
                <w:rFonts w:ascii="Arial" w:hAnsi="Arial" w:cs="Arial"/>
                <w:sz w:val="20"/>
                <w:szCs w:val="20"/>
              </w:rPr>
              <w:t>manj sladka bela kava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873" w:rsidRPr="00650AFE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50AFE">
              <w:rPr>
                <w:rFonts w:ascii="Arial" w:hAnsi="Arial" w:cs="Arial"/>
                <w:sz w:val="20"/>
                <w:szCs w:val="20"/>
              </w:rPr>
              <w:t>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45873" w:rsidRPr="007C2B9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porova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D3CF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iščanec v korenčkovi omaki, kruhova rolada (</w:t>
            </w:r>
            <w:r w:rsidRPr="008D0C55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45873" w:rsidRPr="007C2B93" w:rsidRDefault="00245873" w:rsidP="00245873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jabolčni kompot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601EDE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707B91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.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– </w:t>
      </w:r>
      <w:r w:rsidR="00707B91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 xml:space="preserve">. 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2022        </w:t>
      </w:r>
      <w:r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50AFE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50AFE" w:rsidRPr="00216EB0" w:rsidRDefault="00650AFE" w:rsidP="00650AF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50AFE" w:rsidRPr="002C2047" w:rsidRDefault="00650AFE" w:rsidP="00650A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517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irovka (</w:t>
            </w:r>
            <w:r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 xml:space="preserve">, manj sladek </w:t>
            </w:r>
            <w:r>
              <w:rPr>
                <w:rFonts w:ascii="Arial" w:hAnsi="Arial" w:cs="Arial"/>
                <w:sz w:val="20"/>
              </w:rPr>
              <w:t xml:space="preserve">sadni </w:t>
            </w:r>
            <w:r w:rsidRPr="00D3517D">
              <w:rPr>
                <w:rFonts w:ascii="Arial" w:hAnsi="Arial" w:cs="Arial"/>
                <w:sz w:val="20"/>
              </w:rPr>
              <w:t>kefir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50AFE" w:rsidRPr="00BE7035" w:rsidRDefault="00650AFE" w:rsidP="00650AF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Pr="001D0491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>, mesne kroglice v paradižnikovi omaki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D122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ovseni keksi s suhim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sadjem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S, O l , J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650AFE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50AFE" w:rsidRPr="00216EB0" w:rsidRDefault="00650AFE" w:rsidP="00650AF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650AFE" w:rsidRPr="00650AFE" w:rsidRDefault="00650AFE" w:rsidP="00650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17D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D3517D">
              <w:rPr>
                <w:rFonts w:ascii="Arial" w:hAnsi="Arial" w:cs="Arial"/>
                <w:sz w:val="20"/>
              </w:rPr>
              <w:t xml:space="preserve">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jajčni namaz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D3517D">
              <w:rPr>
                <w:rFonts w:ascii="Arial" w:hAnsi="Arial" w:cs="Arial"/>
                <w:color w:val="FF0000"/>
                <w:sz w:val="20"/>
              </w:rPr>
              <w:t>J, 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 xml:space="preserve">, manj sladka </w:t>
            </w:r>
            <w:r>
              <w:rPr>
                <w:rFonts w:ascii="Arial" w:hAnsi="Arial" w:cs="Arial"/>
                <w:sz w:val="20"/>
              </w:rPr>
              <w:t>limon</w:t>
            </w:r>
            <w:r w:rsidRPr="00D3517D">
              <w:rPr>
                <w:rFonts w:ascii="Arial" w:hAnsi="Arial" w:cs="Arial"/>
                <w:sz w:val="20"/>
              </w:rPr>
              <w:t>ada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751F4" w:rsidRDefault="001751F4" w:rsidP="001751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korenček</w:t>
            </w:r>
          </w:p>
          <w:p w:rsidR="00650AFE" w:rsidRPr="00274869" w:rsidRDefault="00650AFE" w:rsidP="00650AF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puranji ragu z zelenjavo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D122A">
              <w:rPr>
                <w:rFonts w:ascii="Arial" w:hAnsi="Arial" w:cs="Arial"/>
                <w:sz w:val="20"/>
                <w:szCs w:val="20"/>
              </w:rPr>
              <w:t>), krpice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proofErr w:type="spellStart"/>
            <w:r w:rsidRPr="00DD122A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DD122A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034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50AFE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50AFE" w:rsidRPr="00216EB0" w:rsidRDefault="00650AFE" w:rsidP="0065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50AFE" w:rsidRPr="00650AFE" w:rsidRDefault="00650AFE" w:rsidP="00650AF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517D">
              <w:rPr>
                <w:rFonts w:ascii="Arial" w:hAnsi="Arial" w:cs="Arial"/>
                <w:sz w:val="20"/>
              </w:rPr>
              <w:t>črn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slivova marmelada, kisla smetana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 xml:space="preserve">, </w:t>
            </w:r>
            <w:r w:rsidR="001751F4"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="001751F4" w:rsidRPr="009761A9">
              <w:rPr>
                <w:rFonts w:ascii="Arial" w:hAnsi="Arial" w:cs="Arial"/>
                <w:color w:val="00B050"/>
                <w:sz w:val="20"/>
                <w:szCs w:val="20"/>
              </w:rPr>
              <w:t>Š</w:t>
            </w:r>
            <w:r w:rsidR="001751F4"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="001751F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3517D">
              <w:rPr>
                <w:rFonts w:ascii="Arial" w:hAnsi="Arial" w:cs="Arial"/>
                <w:sz w:val="20"/>
              </w:rPr>
              <w:t>bela kava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50AFE" w:rsidRDefault="00650AFE" w:rsidP="00650AF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DD122A">
              <w:rPr>
                <w:rFonts w:ascii="Arial" w:hAnsi="Arial" w:cs="Arial"/>
                <w:sz w:val="20"/>
                <w:szCs w:val="20"/>
              </w:rPr>
              <w:t>), pleskavica, pečen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krompir, rdeč radič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fižolom</w:t>
            </w:r>
            <w:r>
              <w:rPr>
                <w:rFonts w:ascii="Arial" w:hAnsi="Arial" w:cs="Arial"/>
                <w:sz w:val="20"/>
                <w:szCs w:val="20"/>
              </w:rPr>
              <w:t>, sok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maslen rogljiček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650AFE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650AFE" w:rsidRPr="00216EB0" w:rsidRDefault="00650AFE" w:rsidP="00650AF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0AFE" w:rsidRPr="002C2047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17D">
              <w:rPr>
                <w:rFonts w:ascii="Arial" w:hAnsi="Arial" w:cs="Arial"/>
                <w:sz w:val="20"/>
              </w:rPr>
              <w:t>bio</w:t>
            </w:r>
            <w:proofErr w:type="spellEnd"/>
            <w:r w:rsidRPr="00D3517D">
              <w:rPr>
                <w:rFonts w:ascii="Arial" w:hAnsi="Arial" w:cs="Arial"/>
                <w:sz w:val="20"/>
              </w:rPr>
              <w:t xml:space="preserve"> črna žemlja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maslo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kuhan pršut, kisle kumarice,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0AFE" w:rsidRPr="008507BF" w:rsidRDefault="00650AFE" w:rsidP="00650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Suha jabolka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5D7429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njoki </w:t>
            </w:r>
            <w:r>
              <w:rPr>
                <w:rFonts w:ascii="Arial" w:hAnsi="Arial" w:cs="Arial"/>
                <w:sz w:val="20"/>
                <w:szCs w:val="20"/>
              </w:rPr>
              <w:t>z lososovo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 omako (Ga, J, L)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rdeča pesa v 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DB1689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mandarina</w:t>
            </w:r>
          </w:p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AFE" w:rsidRPr="00216EB0" w:rsidTr="00012E6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650AFE" w:rsidRPr="00216EB0" w:rsidRDefault="00650AFE" w:rsidP="00650AF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50AFE" w:rsidRPr="00BE7035" w:rsidRDefault="00245873" w:rsidP="00650AFE">
            <w:pPr>
              <w:rPr>
                <w:rFonts w:ascii="Arial" w:hAnsi="Arial" w:cs="Arial"/>
                <w:sz w:val="20"/>
              </w:rPr>
            </w:pPr>
            <w:r w:rsidRPr="00803467">
              <w:rPr>
                <w:rFonts w:ascii="Arial" w:hAnsi="Arial" w:cs="Arial"/>
                <w:sz w:val="20"/>
              </w:rPr>
              <w:t xml:space="preserve">marmeladni </w:t>
            </w:r>
            <w:r>
              <w:rPr>
                <w:rFonts w:ascii="Arial" w:hAnsi="Arial" w:cs="Arial"/>
                <w:sz w:val="20"/>
              </w:rPr>
              <w:t xml:space="preserve">polnozrnati rogljič </w:t>
            </w:r>
            <w:r w:rsidRPr="00803467">
              <w:rPr>
                <w:rFonts w:ascii="Arial" w:hAnsi="Arial" w:cs="Arial"/>
                <w:sz w:val="20"/>
              </w:rPr>
              <w:t>(</w:t>
            </w:r>
            <w:r w:rsidRPr="00803467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803467">
              <w:rPr>
                <w:rFonts w:ascii="Arial" w:hAnsi="Arial" w:cs="Arial"/>
                <w:sz w:val="20"/>
              </w:rPr>
              <w:t>), sadni čaj, pomaranča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50AFE" w:rsidRPr="008507BF" w:rsidRDefault="00650AFE" w:rsidP="00650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pašta fižol, zavitek skutin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čokoladni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50AFE" w:rsidRDefault="00650AFE" w:rsidP="00650A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89">
              <w:rPr>
                <w:rFonts w:ascii="Arial" w:hAnsi="Arial" w:cs="Arial"/>
                <w:sz w:val="20"/>
                <w:szCs w:val="20"/>
              </w:rPr>
              <w:t>mozzarela</w:t>
            </w:r>
            <w:proofErr w:type="spellEnd"/>
            <w:r w:rsidRPr="00DB168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B1689">
              <w:rPr>
                <w:rFonts w:ascii="Arial" w:hAnsi="Arial" w:cs="Arial"/>
                <w:sz w:val="20"/>
                <w:szCs w:val="20"/>
              </w:rPr>
              <w:t>), koruzni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kruh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 planinski čaj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751F4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B0B69"/>
    <w:rsid w:val="00836CEC"/>
    <w:rsid w:val="008463E3"/>
    <w:rsid w:val="00860C39"/>
    <w:rsid w:val="00867B68"/>
    <w:rsid w:val="00902963"/>
    <w:rsid w:val="00902EB3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3362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3475C-5972-4C2A-9B58-F1F311D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2022-09-25T14:38:00Z</dcterms:created>
  <dcterms:modified xsi:type="dcterms:W3CDTF">2022-10-10T09:18:00Z</dcterms:modified>
</cp:coreProperties>
</file>