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FBC" w:rsidRPr="0092646D" w:rsidRDefault="00587ADE" w:rsidP="009B7F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18. 4. – 22</w:t>
      </w:r>
      <w:r w:rsidR="003E1FE7">
        <w:rPr>
          <w:b/>
          <w:sz w:val="32"/>
          <w:szCs w:val="32"/>
        </w:rPr>
        <w:t>. 4</w:t>
      </w:r>
      <w:r w:rsidR="00E50477">
        <w:rPr>
          <w:b/>
          <w:sz w:val="32"/>
          <w:szCs w:val="32"/>
        </w:rPr>
        <w:t>. 2022</w:t>
      </w:r>
      <w:r w:rsidR="009B7FBC">
        <w:rPr>
          <w:b/>
          <w:sz w:val="32"/>
          <w:szCs w:val="32"/>
        </w:rPr>
        <w:t xml:space="preserve">        </w:t>
      </w:r>
      <w:r w:rsidR="009B7FBC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5E30BA" w:rsidRPr="00216EB0" w:rsidTr="003E1FE7">
        <w:trPr>
          <w:trHeight w:val="529"/>
        </w:trPr>
        <w:tc>
          <w:tcPr>
            <w:tcW w:w="1731" w:type="dxa"/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5E30BA" w:rsidRDefault="005E30BA" w:rsidP="005E30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5E30BA" w:rsidRPr="00216EB0" w:rsidRDefault="005E30BA" w:rsidP="0009248A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587ADE" w:rsidRPr="00216EB0" w:rsidTr="00587ADE">
        <w:trPr>
          <w:trHeight w:val="494"/>
        </w:trPr>
        <w:tc>
          <w:tcPr>
            <w:tcW w:w="1731" w:type="dxa"/>
            <w:shd w:val="clear" w:color="auto" w:fill="C5E0B3" w:themeFill="accent6" w:themeFillTint="66"/>
          </w:tcPr>
          <w:p w:rsidR="00587ADE" w:rsidRPr="00216EB0" w:rsidRDefault="00587ADE" w:rsidP="003E1FE7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13268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87ADE" w:rsidRPr="00587ADE" w:rsidRDefault="00587ADE" w:rsidP="00587AD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VELIKONOČNI PONEDELJEK</w:t>
            </w:r>
          </w:p>
        </w:tc>
      </w:tr>
      <w:tr w:rsidR="00587ADE" w:rsidRPr="00216EB0" w:rsidTr="00587ADE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587ADE" w:rsidRPr="00216EB0" w:rsidRDefault="00587ADE" w:rsidP="00587AD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shd w:val="clear" w:color="auto" w:fill="D0CECE" w:themeFill="background2" w:themeFillShade="E6"/>
            <w:vAlign w:val="center"/>
          </w:tcPr>
          <w:p w:rsidR="00587ADE" w:rsidRDefault="00587ADE" w:rsidP="00587ADE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sz w:val="20"/>
              </w:rPr>
              <w:t>skutni namaz s šunko in svežo papriko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>), pisan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>), šipkov čaj, kivi</w:t>
            </w:r>
          </w:p>
          <w:p w:rsidR="00587ADE" w:rsidRPr="00BE7035" w:rsidRDefault="00587ADE" w:rsidP="00587ADE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7ADE" w:rsidRPr="00BD22C3" w:rsidRDefault="00587ADE" w:rsidP="00587ADE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zelenjavna enolončnica s cmočki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</w:t>
            </w:r>
            <w:r w:rsidRPr="00BD22C3">
              <w:rPr>
                <w:rFonts w:ascii="Arial" w:hAnsi="Arial" w:cs="Arial"/>
                <w:sz w:val="20"/>
              </w:rPr>
              <w:t>), francoski rogljič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</w:t>
            </w:r>
            <w:r w:rsidRPr="00BD22C3">
              <w:rPr>
                <w:rFonts w:ascii="Arial" w:hAnsi="Arial" w:cs="Arial"/>
                <w:sz w:val="20"/>
              </w:rPr>
              <w:t>),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2212" w:type="dxa"/>
            <w:shd w:val="clear" w:color="auto" w:fill="D0CECE" w:themeFill="background2" w:themeFillShade="E6"/>
            <w:vAlign w:val="center"/>
          </w:tcPr>
          <w:p w:rsidR="00587ADE" w:rsidRPr="00E1552E" w:rsidRDefault="00587ADE" w:rsidP="00587ADE">
            <w:pPr>
              <w:rPr>
                <w:rFonts w:ascii="Arial" w:hAnsi="Arial" w:cs="Arial"/>
                <w:sz w:val="20"/>
              </w:rPr>
            </w:pPr>
            <w:proofErr w:type="spellStart"/>
            <w:r w:rsidRPr="00587ADE">
              <w:rPr>
                <w:rFonts w:ascii="Arial" w:hAnsi="Arial" w:cs="Arial"/>
                <w:sz w:val="20"/>
                <w:szCs w:val="20"/>
              </w:rPr>
              <w:t>bio</w:t>
            </w:r>
            <w:proofErr w:type="spellEnd"/>
            <w:r w:rsidRPr="00587ADE">
              <w:rPr>
                <w:rFonts w:ascii="Arial" w:hAnsi="Arial" w:cs="Arial"/>
                <w:sz w:val="20"/>
                <w:szCs w:val="20"/>
              </w:rPr>
              <w:t xml:space="preserve"> keksi </w:t>
            </w:r>
            <w:r w:rsidRPr="00BD22C3">
              <w:rPr>
                <w:rFonts w:ascii="Arial" w:hAnsi="Arial" w:cs="Arial"/>
                <w:sz w:val="20"/>
                <w:szCs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>), sadje</w:t>
            </w:r>
            <w:r w:rsidRPr="00E43AB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587ADE" w:rsidRPr="00216EB0" w:rsidTr="00587ADE">
        <w:trPr>
          <w:trHeight w:val="966"/>
        </w:trPr>
        <w:tc>
          <w:tcPr>
            <w:tcW w:w="1731" w:type="dxa"/>
            <w:shd w:val="clear" w:color="auto" w:fill="C5E0B3" w:themeFill="accent6" w:themeFillTint="66"/>
          </w:tcPr>
          <w:p w:rsidR="00587ADE" w:rsidRPr="00216EB0" w:rsidRDefault="00587ADE" w:rsidP="00587AD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7ADE" w:rsidRDefault="00587ADE" w:rsidP="00587ADE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="00845769" w:rsidRPr="00845769">
              <w:rPr>
                <w:rFonts w:ascii="Arial" w:hAnsi="Arial" w:cs="Arial"/>
                <w:sz w:val="20"/>
              </w:rPr>
              <w:t>mlečni močnik s čokoladnim posipom (</w:t>
            </w:r>
            <w:r w:rsidR="00845769" w:rsidRPr="00845769">
              <w:rPr>
                <w:rFonts w:ascii="Arial" w:hAnsi="Arial" w:cs="Arial"/>
                <w:color w:val="FF0000"/>
                <w:sz w:val="20"/>
              </w:rPr>
              <w:t>Ga, L</w:t>
            </w:r>
            <w:r w:rsidR="00845769" w:rsidRPr="00845769">
              <w:rPr>
                <w:rFonts w:ascii="Arial" w:hAnsi="Arial" w:cs="Arial"/>
                <w:sz w:val="20"/>
              </w:rPr>
              <w:t>)</w:t>
            </w:r>
            <w:r w:rsidR="00845769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banana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</w:p>
          <w:p w:rsidR="00587ADE" w:rsidRPr="00BE7035" w:rsidRDefault="00587ADE" w:rsidP="00587ADE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587ADE" w:rsidRPr="00BD22C3" w:rsidRDefault="00587ADE" w:rsidP="00587ADE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bučna juha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L</w:t>
            </w:r>
            <w:r w:rsidRPr="00BD22C3">
              <w:rPr>
                <w:rFonts w:ascii="Arial" w:hAnsi="Arial" w:cs="Arial"/>
                <w:sz w:val="20"/>
              </w:rPr>
              <w:t xml:space="preserve">), pleskavica,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rizi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bizi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>, rdeč radič s fižolom</w:t>
            </w:r>
            <w:r>
              <w:rPr>
                <w:rFonts w:ascii="Arial" w:hAnsi="Arial" w:cs="Arial"/>
                <w:sz w:val="20"/>
              </w:rPr>
              <w:t>, limonada</w:t>
            </w:r>
          </w:p>
        </w:tc>
        <w:tc>
          <w:tcPr>
            <w:tcW w:w="2212" w:type="dxa"/>
            <w:shd w:val="clear" w:color="auto" w:fill="FFFFFF" w:themeFill="background1"/>
            <w:vAlign w:val="center"/>
          </w:tcPr>
          <w:p w:rsidR="00587ADE" w:rsidRPr="00BD22C3" w:rsidRDefault="00587ADE" w:rsidP="00587A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sirov polžek</w:t>
            </w:r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J, L</w:t>
            </w:r>
            <w:r w:rsidRPr="00BD22C3">
              <w:rPr>
                <w:rFonts w:ascii="Arial" w:hAnsi="Arial" w:cs="Arial"/>
                <w:sz w:val="20"/>
              </w:rPr>
              <w:t>), jabolčni kompot</w:t>
            </w:r>
          </w:p>
        </w:tc>
      </w:tr>
      <w:tr w:rsidR="00587ADE" w:rsidRPr="00216EB0" w:rsidTr="00587ADE">
        <w:trPr>
          <w:trHeight w:val="960"/>
        </w:trPr>
        <w:tc>
          <w:tcPr>
            <w:tcW w:w="1731" w:type="dxa"/>
            <w:shd w:val="clear" w:color="auto" w:fill="C5E0B3" w:themeFill="accent6" w:themeFillTint="66"/>
          </w:tcPr>
          <w:p w:rsidR="00587ADE" w:rsidRPr="00216EB0" w:rsidRDefault="00587ADE" w:rsidP="00587AD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587ADE" w:rsidRDefault="00587ADE" w:rsidP="00587ADE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sz w:val="20"/>
              </w:rPr>
              <w:t>korenina s hamb</w:t>
            </w:r>
            <w:r>
              <w:rPr>
                <w:rFonts w:ascii="Arial" w:hAnsi="Arial" w:cs="Arial"/>
                <w:sz w:val="20"/>
              </w:rPr>
              <w:t>urško s</w:t>
            </w:r>
            <w:r w:rsidRPr="00BD22C3">
              <w:rPr>
                <w:rFonts w:ascii="Arial" w:hAnsi="Arial" w:cs="Arial"/>
                <w:sz w:val="20"/>
              </w:rPr>
              <w:t>lanino in sezamom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</w:t>
            </w:r>
            <w:r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color w:val="FF0000"/>
                <w:sz w:val="20"/>
              </w:rPr>
              <w:t>SS</w:t>
            </w:r>
            <w:r w:rsidRPr="00BD22C3">
              <w:rPr>
                <w:rFonts w:ascii="Arial" w:hAnsi="Arial" w:cs="Arial"/>
                <w:sz w:val="20"/>
              </w:rPr>
              <w:t>), zeliščni čaj, jabolko</w:t>
            </w:r>
          </w:p>
          <w:p w:rsidR="00587ADE" w:rsidRPr="00BE7035" w:rsidRDefault="00587ADE" w:rsidP="00587ADE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7ADE" w:rsidRPr="00BD22C3" w:rsidRDefault="00587ADE" w:rsidP="00587ADE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>goveja juha z rezanci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</w:t>
            </w:r>
            <w:r w:rsidRPr="00BD22C3">
              <w:rPr>
                <w:rFonts w:ascii="Arial" w:hAnsi="Arial" w:cs="Arial"/>
                <w:sz w:val="20"/>
              </w:rPr>
              <w:t>), kuhana govedina, pražen krompir, hren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>), zelena solata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7ADE" w:rsidRPr="00BD22C3" w:rsidRDefault="00587ADE" w:rsidP="00587ADE">
            <w:pPr>
              <w:rPr>
                <w:rFonts w:ascii="Arial" w:hAnsi="Arial" w:cs="Arial"/>
                <w:sz w:val="20"/>
                <w:szCs w:val="20"/>
              </w:rPr>
            </w:pPr>
            <w:r w:rsidRPr="00E43AB9">
              <w:rPr>
                <w:rFonts w:ascii="Arial" w:hAnsi="Arial" w:cs="Arial"/>
                <w:sz w:val="20"/>
              </w:rPr>
              <w:t>skuta s podloženim sadjem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)</w:t>
            </w:r>
            <w:r w:rsidRPr="00E43AB9">
              <w:rPr>
                <w:rFonts w:ascii="Arial" w:hAnsi="Arial" w:cs="Arial"/>
                <w:sz w:val="20"/>
              </w:rPr>
              <w:t>, pisan kruh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587ADE" w:rsidRPr="00216EB0" w:rsidTr="00587ADE">
        <w:trPr>
          <w:trHeight w:val="988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87ADE" w:rsidRPr="00216EB0" w:rsidRDefault="00587ADE" w:rsidP="00587ADE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7ADE" w:rsidRDefault="00587ADE" w:rsidP="00587ADE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sz w:val="20"/>
              </w:rPr>
              <w:t>maslo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L</w:t>
            </w:r>
            <w:r w:rsidRPr="00BD22C3">
              <w:rPr>
                <w:rFonts w:ascii="Arial" w:hAnsi="Arial" w:cs="Arial"/>
                <w:sz w:val="20"/>
              </w:rPr>
              <w:t>), marmelada, polbeli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 xml:space="preserve">), zeliščni čaj, </w:t>
            </w:r>
            <w:r>
              <w:rPr>
                <w:rFonts w:ascii="Arial" w:hAnsi="Arial" w:cs="Arial"/>
                <w:sz w:val="20"/>
              </w:rPr>
              <w:t>mešano sadje</w:t>
            </w:r>
          </w:p>
          <w:p w:rsidR="00587ADE" w:rsidRPr="00BE7035" w:rsidRDefault="00587ADE" w:rsidP="00587ADE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med</w:t>
            </w:r>
            <w:r w:rsidRPr="00BE7035">
              <w:rPr>
                <w:rFonts w:ascii="Arial" w:hAnsi="Arial" w:cs="Arial"/>
                <w:i/>
                <w:sz w:val="20"/>
              </w:rPr>
              <w:t>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7ADE" w:rsidRPr="00BD22C3" w:rsidRDefault="00587ADE" w:rsidP="00587ADE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 xml:space="preserve">ohrovtova juha, </w:t>
            </w:r>
            <w:r>
              <w:rPr>
                <w:rFonts w:ascii="Arial" w:hAnsi="Arial" w:cs="Arial"/>
                <w:sz w:val="20"/>
              </w:rPr>
              <w:t xml:space="preserve">testenine </w:t>
            </w:r>
            <w:r w:rsidRPr="00BD22C3">
              <w:rPr>
                <w:rFonts w:ascii="Arial" w:hAnsi="Arial" w:cs="Arial"/>
                <w:sz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J</w:t>
            </w:r>
            <w:r w:rsidRPr="00BD22C3">
              <w:rPr>
                <w:rFonts w:ascii="Arial" w:hAnsi="Arial" w:cs="Arial"/>
                <w:sz w:val="20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s tunino omako (</w:t>
            </w:r>
            <w:r w:rsidRPr="00431683">
              <w:rPr>
                <w:rFonts w:ascii="Arial" w:hAnsi="Arial" w:cs="Arial"/>
                <w:color w:val="FF0000"/>
                <w:sz w:val="20"/>
              </w:rPr>
              <w:t>R2</w:t>
            </w:r>
            <w:r>
              <w:rPr>
                <w:rFonts w:ascii="Arial" w:hAnsi="Arial" w:cs="Arial"/>
                <w:sz w:val="20"/>
              </w:rPr>
              <w:t>)</w:t>
            </w:r>
            <w:r w:rsidRPr="00BD22C3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>mešana solata, sadje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87ADE" w:rsidRPr="00BD22C3" w:rsidRDefault="00587ADE" w:rsidP="00587ADE">
            <w:pPr>
              <w:rPr>
                <w:rFonts w:ascii="Arial" w:hAnsi="Arial" w:cs="Arial"/>
                <w:sz w:val="20"/>
              </w:rPr>
            </w:pPr>
            <w:r w:rsidRPr="00BD22C3">
              <w:rPr>
                <w:rFonts w:ascii="Arial" w:hAnsi="Arial" w:cs="Arial"/>
                <w:sz w:val="20"/>
              </w:rPr>
              <w:t xml:space="preserve">polnozrnati </w:t>
            </w:r>
            <w:proofErr w:type="spellStart"/>
            <w:r w:rsidRPr="00BD22C3">
              <w:rPr>
                <w:rFonts w:ascii="Arial" w:hAnsi="Arial" w:cs="Arial"/>
                <w:sz w:val="20"/>
              </w:rPr>
              <w:t>grisini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 xml:space="preserve">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sz w:val="20"/>
              </w:rPr>
              <w:t>), banana</w:t>
            </w:r>
            <w:r w:rsidRPr="00E43AB9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9B7FBC" w:rsidRPr="0092646D" w:rsidRDefault="009B7FBC" w:rsidP="009B7FBC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332483" w:rsidRPr="00626A3E" w:rsidRDefault="009B7FBC" w:rsidP="00626A3E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</w:t>
      </w:r>
      <w:r w:rsidR="00ED719B">
        <w:rPr>
          <w:rFonts w:ascii="Calibri" w:eastAsia="Times New Roman" w:hAnsi="Calibri" w:cs="Tahoma"/>
          <w:sz w:val="18"/>
          <w:szCs w:val="18"/>
          <w:lang w:eastAsia="sl-SI"/>
        </w:rPr>
        <w:t>, SŠM- shema šolskega mleka</w:t>
      </w:r>
    </w:p>
    <w:p w:rsidR="00332483" w:rsidRPr="00332483" w:rsidRDefault="00332483" w:rsidP="00332483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 w:rsidR="009C26C8">
        <w:rPr>
          <w:rFonts w:ascii="Calibri" w:eastAsia="Calibri" w:hAnsi="Calibri" w:cs="Times New Roman"/>
          <w:sz w:val="18"/>
          <w:szCs w:val="20"/>
        </w:rPr>
        <w:t>-gluten (</w:t>
      </w:r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</w:t>
      </w:r>
      <w:r w:rsidR="009C26C8"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 w:rsidR="009C26C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="009C26C8"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="009C26C8"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 w:rsidR="009C26C8"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 w:rsid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</w:t>
      </w:r>
      <w:r w:rsidR="00EC70E8"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O8 </w:t>
      </w:r>
      <w:r w:rsidR="00EC70E8"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3E1FE7" w:rsidRPr="003E1FE7" w:rsidRDefault="009B7FBC" w:rsidP="003E1FE7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p w:rsidR="00587ADE" w:rsidRDefault="00587ADE" w:rsidP="00E50477">
      <w:pPr>
        <w:jc w:val="center"/>
        <w:rPr>
          <w:b/>
          <w:sz w:val="32"/>
          <w:szCs w:val="32"/>
        </w:rPr>
      </w:pPr>
    </w:p>
    <w:p w:rsidR="00587ADE" w:rsidRDefault="00587ADE" w:rsidP="00E50477">
      <w:pPr>
        <w:jc w:val="center"/>
        <w:rPr>
          <w:b/>
          <w:sz w:val="32"/>
          <w:szCs w:val="32"/>
        </w:rPr>
      </w:pPr>
    </w:p>
    <w:p w:rsidR="00E50477" w:rsidRDefault="00587ADE" w:rsidP="00E504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JEDILNIK 25</w:t>
      </w:r>
      <w:r w:rsidR="003E1FE7">
        <w:rPr>
          <w:b/>
          <w:sz w:val="32"/>
          <w:szCs w:val="32"/>
        </w:rPr>
        <w:t>. 4</w:t>
      </w:r>
      <w:r>
        <w:rPr>
          <w:b/>
          <w:sz w:val="32"/>
          <w:szCs w:val="32"/>
        </w:rPr>
        <w:t>. – 29</w:t>
      </w:r>
      <w:r w:rsidR="00626A3E">
        <w:rPr>
          <w:b/>
          <w:sz w:val="32"/>
          <w:szCs w:val="32"/>
        </w:rPr>
        <w:t>. 4</w:t>
      </w:r>
      <w:r w:rsidR="00E50477">
        <w:rPr>
          <w:b/>
          <w:sz w:val="32"/>
          <w:szCs w:val="32"/>
        </w:rPr>
        <w:t xml:space="preserve">. 2022        </w:t>
      </w:r>
      <w:r w:rsidR="00E50477" w:rsidRPr="00CA19EC">
        <w:rPr>
          <w:b/>
          <w:sz w:val="32"/>
          <w:szCs w:val="32"/>
          <w:highlight w:val="yellow"/>
        </w:rPr>
        <w:t>ŠOLA</w:t>
      </w:r>
    </w:p>
    <w:tbl>
      <w:tblPr>
        <w:tblStyle w:val="Tabelamrea"/>
        <w:tblW w:w="149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31"/>
        <w:gridCol w:w="6804"/>
        <w:gridCol w:w="4252"/>
        <w:gridCol w:w="2212"/>
      </w:tblGrid>
      <w:tr w:rsidR="00BE7035" w:rsidRPr="00216EB0" w:rsidTr="00587ADE">
        <w:trPr>
          <w:trHeight w:val="529"/>
        </w:trPr>
        <w:tc>
          <w:tcPr>
            <w:tcW w:w="1731" w:type="dxa"/>
            <w:shd w:val="clear" w:color="auto" w:fill="BDD6EE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E7035" w:rsidRPr="005E30BA" w:rsidRDefault="00BE7035" w:rsidP="004017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KOSILO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E7035" w:rsidRPr="00216EB0" w:rsidRDefault="00BE7035" w:rsidP="00401701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POP. MALICA</w:t>
            </w:r>
          </w:p>
        </w:tc>
      </w:tr>
      <w:tr w:rsidR="00587ADE" w:rsidRPr="00216EB0" w:rsidTr="00587ADE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587ADE" w:rsidRPr="00216EB0" w:rsidRDefault="00587ADE" w:rsidP="00587ADE">
            <w:pPr>
              <w:rPr>
                <w:b/>
                <w:sz w:val="24"/>
                <w:szCs w:val="24"/>
              </w:rPr>
            </w:pPr>
            <w:r w:rsidRPr="00A52F3E">
              <w:rPr>
                <w:b/>
                <w:sz w:val="24"/>
                <w:szCs w:val="24"/>
              </w:rPr>
              <w:t>PONEDELJEK</w:t>
            </w:r>
          </w:p>
        </w:tc>
        <w:tc>
          <w:tcPr>
            <w:tcW w:w="68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7ADE" w:rsidRDefault="00587ADE" w:rsidP="00587AD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</w:t>
            </w:r>
            <w:r w:rsidRPr="00BE7035">
              <w:rPr>
                <w:rFonts w:ascii="Arial" w:hAnsi="Arial" w:cs="Arial"/>
                <w:sz w:val="20"/>
              </w:rPr>
              <w:t xml:space="preserve">: </w:t>
            </w:r>
            <w:r w:rsidRPr="00BD22C3">
              <w:rPr>
                <w:rFonts w:ascii="Arial" w:hAnsi="Arial" w:cs="Arial"/>
                <w:sz w:val="20"/>
              </w:rPr>
              <w:t>čokoladni namaz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 xml:space="preserve">L, S, 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O</w:t>
            </w:r>
            <w:r w:rsidRPr="00BD22C3">
              <w:rPr>
                <w:rFonts w:ascii="Arial" w:hAnsi="Arial" w:cs="Arial"/>
                <w:color w:val="FF0000"/>
                <w:sz w:val="20"/>
                <w:vertAlign w:val="subscript"/>
              </w:rPr>
              <w:t>l</w:t>
            </w:r>
            <w:proofErr w:type="spellEnd"/>
            <w:r w:rsidRPr="00BD22C3">
              <w:rPr>
                <w:rFonts w:ascii="Arial" w:hAnsi="Arial" w:cs="Arial"/>
                <w:sz w:val="20"/>
              </w:rPr>
              <w:t>), črni kruh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>), sadni čaj, mešano sadje</w:t>
            </w:r>
            <w:r w:rsidRPr="00BD22C3">
              <w:rPr>
                <w:rFonts w:ascii="Arial" w:hAnsi="Arial" w:cs="Arial"/>
                <w:color w:val="0070C0"/>
                <w:sz w:val="20"/>
              </w:rPr>
              <w:t xml:space="preserve">                     </w:t>
            </w:r>
          </w:p>
          <w:p w:rsidR="00587ADE" w:rsidRPr="00BE7035" w:rsidRDefault="00587ADE" w:rsidP="00587ADE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7ADE" w:rsidRPr="00BD22C3" w:rsidRDefault="00587ADE" w:rsidP="00587A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špargljeva juha </w:t>
            </w:r>
            <w:r w:rsidRPr="00431683">
              <w:rPr>
                <w:rFonts w:ascii="Arial" w:hAnsi="Arial" w:cs="Arial"/>
                <w:sz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>
              <w:rPr>
                <w:rFonts w:ascii="Arial" w:hAnsi="Arial" w:cs="Arial"/>
                <w:color w:val="FF0000"/>
                <w:sz w:val="20"/>
              </w:rPr>
              <w:t>, L</w:t>
            </w:r>
            <w:r w:rsidRPr="00BD22C3">
              <w:rPr>
                <w:rFonts w:ascii="Arial" w:hAnsi="Arial" w:cs="Arial"/>
                <w:sz w:val="20"/>
              </w:rPr>
              <w:t>), njoki s haše omako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J, L</w:t>
            </w:r>
            <w:r w:rsidRPr="00BD22C3">
              <w:rPr>
                <w:rFonts w:ascii="Arial" w:hAnsi="Arial" w:cs="Arial"/>
                <w:sz w:val="20"/>
              </w:rPr>
              <w:t>), zelena solata s koruzo</w:t>
            </w:r>
            <w:r>
              <w:rPr>
                <w:rFonts w:ascii="Arial" w:hAnsi="Arial" w:cs="Arial"/>
                <w:sz w:val="20"/>
              </w:rPr>
              <w:t>, sadje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7ADE" w:rsidRPr="00E1552E" w:rsidRDefault="00587ADE" w:rsidP="00587ADE">
            <w:pPr>
              <w:rPr>
                <w:rFonts w:ascii="Arial" w:hAnsi="Arial" w:cs="Arial"/>
                <w:sz w:val="20"/>
              </w:rPr>
            </w:pPr>
            <w:r w:rsidRPr="00E1552E">
              <w:rPr>
                <w:rFonts w:ascii="Arial" w:hAnsi="Arial" w:cs="Arial"/>
                <w:sz w:val="20"/>
              </w:rPr>
              <w:t>sir v kockah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L</w:t>
            </w:r>
            <w:r w:rsidRPr="00E1552E">
              <w:rPr>
                <w:rFonts w:ascii="Arial" w:hAnsi="Arial" w:cs="Arial"/>
                <w:sz w:val="20"/>
              </w:rPr>
              <w:t>), hrustljavi kruhki (</w:t>
            </w:r>
            <w:r w:rsidRPr="00E1552E">
              <w:rPr>
                <w:rFonts w:ascii="Arial" w:hAnsi="Arial" w:cs="Arial"/>
                <w:color w:val="FF0000"/>
                <w:sz w:val="20"/>
              </w:rPr>
              <w:t>Ga</w:t>
            </w:r>
            <w:r w:rsidRPr="00E1552E">
              <w:rPr>
                <w:rFonts w:ascii="Arial" w:hAnsi="Arial" w:cs="Arial"/>
                <w:sz w:val="20"/>
              </w:rPr>
              <w:t>)</w:t>
            </w:r>
          </w:p>
        </w:tc>
      </w:tr>
      <w:tr w:rsidR="00587ADE" w:rsidRPr="00216EB0" w:rsidTr="00587ADE">
        <w:trPr>
          <w:trHeight w:val="1015"/>
        </w:trPr>
        <w:tc>
          <w:tcPr>
            <w:tcW w:w="1731" w:type="dxa"/>
            <w:shd w:val="clear" w:color="auto" w:fill="C5E0B3" w:themeFill="accent6" w:themeFillTint="66"/>
          </w:tcPr>
          <w:p w:rsidR="00587ADE" w:rsidRPr="00216EB0" w:rsidRDefault="00587ADE" w:rsidP="00587AD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TOREK</w:t>
            </w:r>
          </w:p>
        </w:tc>
        <w:tc>
          <w:tcPr>
            <w:tcW w:w="6804" w:type="dxa"/>
            <w:shd w:val="clear" w:color="auto" w:fill="D0CECE" w:themeFill="background2" w:themeFillShade="E6"/>
            <w:vAlign w:val="center"/>
          </w:tcPr>
          <w:p w:rsidR="00587ADE" w:rsidRDefault="00587ADE" w:rsidP="00587ADE">
            <w:pPr>
              <w:spacing w:after="0"/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  <w:u w:val="single"/>
              </w:rPr>
              <w:t>SAMOPOSTREŽNA:</w:t>
            </w:r>
            <w:r w:rsidRPr="00BE7035">
              <w:rPr>
                <w:rFonts w:ascii="Arial" w:hAnsi="Arial" w:cs="Arial"/>
                <w:sz w:val="20"/>
              </w:rPr>
              <w:t xml:space="preserve"> </w:t>
            </w:r>
            <w:r w:rsidRPr="00BD22C3">
              <w:rPr>
                <w:rFonts w:ascii="Arial" w:hAnsi="Arial" w:cs="Arial"/>
                <w:sz w:val="20"/>
              </w:rPr>
              <w:t>makovka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 w:rsidRPr="00587ADE">
              <w:rPr>
                <w:rFonts w:ascii="Arial" w:hAnsi="Arial" w:cs="Arial"/>
                <w:sz w:val="20"/>
              </w:rPr>
              <w:t xml:space="preserve">bela kava </w:t>
            </w:r>
            <w:r w:rsidRPr="00BD22C3">
              <w:rPr>
                <w:rFonts w:ascii="Arial" w:hAnsi="Arial" w:cs="Arial"/>
                <w:sz w:val="20"/>
              </w:rPr>
              <w:t>(</w:t>
            </w:r>
            <w:r w:rsidRPr="00BD22C3">
              <w:rPr>
                <w:rFonts w:ascii="Arial" w:hAnsi="Arial" w:cs="Arial"/>
                <w:color w:val="FF0000"/>
                <w:sz w:val="20"/>
              </w:rPr>
              <w:t xml:space="preserve">L, </w:t>
            </w:r>
            <w:proofErr w:type="spellStart"/>
            <w:r w:rsidRPr="00BD22C3">
              <w:rPr>
                <w:rFonts w:ascii="Arial" w:hAnsi="Arial" w:cs="Arial"/>
                <w:color w:val="FF0000"/>
                <w:sz w:val="20"/>
              </w:rPr>
              <w:t>Ge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), </w:t>
            </w:r>
            <w:r w:rsidR="00845769">
              <w:rPr>
                <w:rFonts w:ascii="Arial" w:hAnsi="Arial" w:cs="Arial"/>
                <w:sz w:val="20"/>
              </w:rPr>
              <w:t>kivi</w:t>
            </w:r>
            <w:bookmarkStart w:id="0" w:name="_GoBack"/>
            <w:bookmarkEnd w:id="0"/>
          </w:p>
          <w:p w:rsidR="00587ADE" w:rsidRPr="00BE7035" w:rsidRDefault="00587ADE" w:rsidP="00587ADE">
            <w:pPr>
              <w:spacing w:after="0"/>
              <w:rPr>
                <w:rFonts w:ascii="Arial" w:hAnsi="Arial" w:cs="Arial"/>
                <w:sz w:val="20"/>
              </w:rPr>
            </w:pPr>
          </w:p>
          <w:p w:rsidR="00587ADE" w:rsidRPr="00BE7035" w:rsidRDefault="00587ADE" w:rsidP="00587ADE">
            <w:pPr>
              <w:rPr>
                <w:rFonts w:ascii="Arial" w:hAnsi="Arial" w:cs="Arial"/>
                <w:sz w:val="20"/>
              </w:rPr>
            </w:pPr>
            <w:r w:rsidRPr="00BE7035">
              <w:rPr>
                <w:rFonts w:ascii="Arial" w:hAnsi="Arial" w:cs="Arial"/>
                <w:sz w:val="20"/>
              </w:rPr>
              <w:t xml:space="preserve">različni namazi </w:t>
            </w:r>
            <w:r w:rsidRPr="00BE7035">
              <w:rPr>
                <w:rFonts w:ascii="Arial" w:hAnsi="Arial" w:cs="Arial"/>
                <w:i/>
                <w:sz w:val="20"/>
              </w:rPr>
              <w:t>(maslo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med, marmelada, pašteta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L, S</w:t>
            </w:r>
            <w:r w:rsidRPr="00BE7035">
              <w:rPr>
                <w:rFonts w:ascii="Arial" w:hAnsi="Arial" w:cs="Arial"/>
                <w:i/>
                <w:sz w:val="20"/>
              </w:rPr>
              <w:t>), sirni namaz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), Zdenka sir (</w:t>
            </w:r>
            <w:r w:rsidRPr="00BE7035">
              <w:rPr>
                <w:rFonts w:ascii="Arial" w:hAnsi="Arial" w:cs="Arial"/>
                <w:i/>
                <w:color w:val="FF0000"/>
                <w:sz w:val="20"/>
              </w:rPr>
              <w:t>L</w:t>
            </w:r>
            <w:r w:rsidRPr="00BE7035">
              <w:rPr>
                <w:rFonts w:ascii="Arial" w:hAnsi="Arial" w:cs="Arial"/>
                <w:i/>
                <w:sz w:val="20"/>
              </w:rPr>
              <w:t>)…)</w:t>
            </w:r>
            <w:r w:rsidRPr="00BE7035">
              <w:rPr>
                <w:rFonts w:ascii="Arial" w:hAnsi="Arial" w:cs="Arial"/>
                <w:sz w:val="20"/>
              </w:rPr>
              <w:t xml:space="preserve">                     </w:t>
            </w:r>
          </w:p>
        </w:tc>
        <w:tc>
          <w:tcPr>
            <w:tcW w:w="4252" w:type="dxa"/>
            <w:shd w:val="clear" w:color="auto" w:fill="D0CECE" w:themeFill="background2" w:themeFillShade="E6"/>
            <w:vAlign w:val="center"/>
          </w:tcPr>
          <w:p w:rsidR="00587ADE" w:rsidRPr="00BD22C3" w:rsidRDefault="00587ADE" w:rsidP="00587A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brokolijeva</w:t>
            </w:r>
            <w:r w:rsidRPr="00BD22C3">
              <w:rPr>
                <w:rFonts w:ascii="Arial" w:hAnsi="Arial" w:cs="Arial"/>
                <w:sz w:val="20"/>
              </w:rPr>
              <w:t xml:space="preserve"> juha (</w:t>
            </w:r>
            <w:r w:rsidRPr="00BD22C3">
              <w:rPr>
                <w:rFonts w:ascii="Arial" w:hAnsi="Arial" w:cs="Arial"/>
                <w:color w:val="FF0000"/>
                <w:sz w:val="20"/>
              </w:rPr>
              <w:t>Ga, L</w:t>
            </w:r>
            <w:r w:rsidRPr="00BD22C3">
              <w:rPr>
                <w:rFonts w:ascii="Arial" w:hAnsi="Arial" w:cs="Arial"/>
                <w:sz w:val="20"/>
              </w:rPr>
              <w:t xml:space="preserve">), </w:t>
            </w:r>
            <w:r w:rsidRPr="00BD22C3">
              <w:rPr>
                <w:rFonts w:ascii="Arial" w:hAnsi="Arial" w:cs="Arial"/>
                <w:color w:val="000000"/>
                <w:sz w:val="20"/>
              </w:rPr>
              <w:t>rižota s piščančjim mesom in zelenjavo</w:t>
            </w:r>
            <w:r w:rsidRPr="00BD22C3">
              <w:rPr>
                <w:rFonts w:ascii="Arial" w:hAnsi="Arial" w:cs="Arial"/>
                <w:sz w:val="20"/>
              </w:rPr>
              <w:t xml:space="preserve">, rdeča pesa v solati </w:t>
            </w:r>
          </w:p>
        </w:tc>
        <w:tc>
          <w:tcPr>
            <w:tcW w:w="2212" w:type="dxa"/>
            <w:shd w:val="clear" w:color="auto" w:fill="D0CECE" w:themeFill="background2" w:themeFillShade="E6"/>
            <w:vAlign w:val="center"/>
          </w:tcPr>
          <w:p w:rsidR="00587ADE" w:rsidRPr="00BD22C3" w:rsidRDefault="00587ADE" w:rsidP="00587ADE">
            <w:pPr>
              <w:rPr>
                <w:rFonts w:ascii="Arial" w:hAnsi="Arial" w:cs="Arial"/>
                <w:sz w:val="20"/>
                <w:szCs w:val="20"/>
              </w:rPr>
            </w:pPr>
            <w:r w:rsidRPr="00587ADE">
              <w:rPr>
                <w:rFonts w:ascii="Arial" w:hAnsi="Arial" w:cs="Arial"/>
                <w:sz w:val="20"/>
                <w:szCs w:val="20"/>
              </w:rPr>
              <w:t>jabolko,</w:t>
            </w:r>
            <w:r w:rsidRPr="00BD22C3">
              <w:rPr>
                <w:rFonts w:ascii="Arial" w:hAnsi="Arial" w:cs="Arial"/>
                <w:sz w:val="20"/>
                <w:szCs w:val="20"/>
              </w:rPr>
              <w:t xml:space="preserve"> Albert keksi (</w:t>
            </w:r>
            <w:r w:rsidRPr="00BD22C3">
              <w:rPr>
                <w:rFonts w:ascii="Arial" w:hAnsi="Arial" w:cs="Arial"/>
                <w:color w:val="FF0000"/>
                <w:sz w:val="20"/>
                <w:szCs w:val="20"/>
              </w:rPr>
              <w:t>Ga</w:t>
            </w:r>
            <w:r w:rsidRPr="00BD22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87ADE" w:rsidRPr="00216EB0" w:rsidTr="00587ADE">
        <w:trPr>
          <w:trHeight w:val="418"/>
        </w:trPr>
        <w:tc>
          <w:tcPr>
            <w:tcW w:w="1731" w:type="dxa"/>
            <w:shd w:val="clear" w:color="auto" w:fill="C5E0B3" w:themeFill="accent6" w:themeFillTint="66"/>
          </w:tcPr>
          <w:p w:rsidR="00587ADE" w:rsidRPr="00216EB0" w:rsidRDefault="00587ADE" w:rsidP="00587ADE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SREDA</w:t>
            </w:r>
          </w:p>
        </w:tc>
        <w:tc>
          <w:tcPr>
            <w:tcW w:w="13268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87ADE" w:rsidRPr="00A920CF" w:rsidRDefault="00587ADE" w:rsidP="00587A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20CF">
              <w:rPr>
                <w:rFonts w:ascii="Arial" w:hAnsi="Arial" w:cs="Arial"/>
                <w:b/>
                <w:sz w:val="20"/>
                <w:szCs w:val="20"/>
              </w:rPr>
              <w:t>DAN UPORA PROTI OKUPATORJU</w:t>
            </w:r>
          </w:p>
        </w:tc>
      </w:tr>
      <w:tr w:rsidR="00587ADE" w:rsidRPr="00216EB0" w:rsidTr="00587ADE">
        <w:trPr>
          <w:trHeight w:val="432"/>
        </w:trPr>
        <w:tc>
          <w:tcPr>
            <w:tcW w:w="1731" w:type="dxa"/>
            <w:shd w:val="clear" w:color="auto" w:fill="C5E0B3" w:themeFill="accent6" w:themeFillTint="66"/>
          </w:tcPr>
          <w:p w:rsidR="00587ADE" w:rsidRPr="00216EB0" w:rsidRDefault="00587ADE" w:rsidP="003E1FE7">
            <w:pPr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ČETRTEK</w:t>
            </w:r>
          </w:p>
        </w:tc>
        <w:tc>
          <w:tcPr>
            <w:tcW w:w="1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587ADE" w:rsidRPr="00587ADE" w:rsidRDefault="00587ADE" w:rsidP="00587AD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PRVOMAJSKE POČITNICE</w:t>
            </w:r>
          </w:p>
        </w:tc>
      </w:tr>
      <w:tr w:rsidR="00587ADE" w:rsidRPr="00216EB0" w:rsidTr="00587ADE">
        <w:trPr>
          <w:trHeight w:val="604"/>
        </w:trPr>
        <w:tc>
          <w:tcPr>
            <w:tcW w:w="1731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587ADE" w:rsidRPr="00216EB0" w:rsidRDefault="00587ADE" w:rsidP="00587ADE">
            <w:pPr>
              <w:spacing w:after="0"/>
              <w:rPr>
                <w:b/>
                <w:sz w:val="24"/>
                <w:szCs w:val="24"/>
              </w:rPr>
            </w:pPr>
            <w:r w:rsidRPr="00216EB0">
              <w:rPr>
                <w:b/>
                <w:sz w:val="24"/>
                <w:szCs w:val="24"/>
              </w:rPr>
              <w:t>PETEK</w:t>
            </w:r>
          </w:p>
        </w:tc>
        <w:tc>
          <w:tcPr>
            <w:tcW w:w="1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587ADE" w:rsidRPr="00587ADE" w:rsidRDefault="00587ADE" w:rsidP="00587AD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PRVOMAJSKE POČITNICE</w:t>
            </w:r>
          </w:p>
        </w:tc>
      </w:tr>
    </w:tbl>
    <w:p w:rsidR="00E50477" w:rsidRPr="0092646D" w:rsidRDefault="00E50477" w:rsidP="00E50477">
      <w:pPr>
        <w:rPr>
          <w:b/>
        </w:rPr>
      </w:pPr>
      <w:r w:rsidRPr="0092646D">
        <w:rPr>
          <w:b/>
        </w:rPr>
        <w:t>Zaradi različnega časa dostave živil, si pridružujemo pravico do spremembe jedilnika</w:t>
      </w:r>
      <w:r>
        <w:rPr>
          <w:b/>
        </w:rPr>
        <w:t>.</w:t>
      </w:r>
    </w:p>
    <w:p w:rsidR="00E50477" w:rsidRPr="00846782" w:rsidRDefault="00E50477" w:rsidP="00E50477">
      <w:pPr>
        <w:spacing w:after="0" w:line="240" w:lineRule="auto"/>
        <w:rPr>
          <w:rFonts w:ascii="Calibri" w:eastAsia="Times New Roman" w:hAnsi="Calibri" w:cs="Tahoma"/>
          <w:sz w:val="18"/>
          <w:szCs w:val="18"/>
          <w:lang w:eastAsia="sl-SI"/>
        </w:rPr>
      </w:pPr>
      <w:r w:rsidRPr="00846782">
        <w:rPr>
          <w:rFonts w:ascii="Calibri" w:eastAsia="Times New Roman" w:hAnsi="Calibri" w:cs="Tahoma"/>
          <w:b/>
          <w:sz w:val="18"/>
          <w:szCs w:val="18"/>
          <w:u w:val="single"/>
          <w:lang w:eastAsia="sl-SI"/>
        </w:rPr>
        <w:t>LEGENDA</w:t>
      </w:r>
      <w:r w:rsidRPr="00846782">
        <w:rPr>
          <w:rFonts w:ascii="Calibri" w:eastAsia="Times New Roman" w:hAnsi="Calibri" w:cs="Tahoma"/>
          <w:b/>
          <w:sz w:val="18"/>
          <w:szCs w:val="18"/>
          <w:lang w:eastAsia="sl-SI"/>
        </w:rPr>
        <w:t>:</w:t>
      </w:r>
      <w:r w:rsidRPr="00846782">
        <w:rPr>
          <w:rFonts w:ascii="Calibri" w:eastAsia="Times New Roman" w:hAnsi="Calibri" w:cs="Tahoma"/>
          <w:color w:val="FF0000"/>
          <w:sz w:val="18"/>
          <w:szCs w:val="18"/>
          <w:lang w:eastAsia="sl-SI"/>
        </w:rPr>
        <w:t xml:space="preserve"> rdeče</w:t>
      </w:r>
      <w:r w:rsidRPr="00846782">
        <w:rPr>
          <w:rFonts w:ascii="Calibri" w:eastAsia="Times New Roman" w:hAnsi="Calibri" w:cs="Tahoma"/>
          <w:sz w:val="18"/>
          <w:szCs w:val="18"/>
          <w:lang w:eastAsia="sl-SI"/>
        </w:rPr>
        <w:t xml:space="preserve"> – alergeni, </w:t>
      </w:r>
      <w:r>
        <w:rPr>
          <w:rFonts w:ascii="Calibri" w:eastAsia="Times New Roman" w:hAnsi="Calibri" w:cs="Tahoma"/>
          <w:sz w:val="18"/>
          <w:szCs w:val="18"/>
          <w:lang w:eastAsia="sl-SI"/>
        </w:rPr>
        <w:t>SŠS – shema šolskega sadja, SŠM- shema šolskega mleka</w:t>
      </w:r>
    </w:p>
    <w:p w:rsidR="00E50477" w:rsidRPr="001E3D2F" w:rsidRDefault="00E50477" w:rsidP="001E3D2F">
      <w:pPr>
        <w:spacing w:line="240" w:lineRule="auto"/>
        <w:rPr>
          <w:rFonts w:ascii="Calibri" w:eastAsia="Calibri" w:hAnsi="Calibri" w:cs="Times New Roman"/>
          <w:b/>
          <w:sz w:val="2"/>
          <w:szCs w:val="20"/>
        </w:rPr>
      </w:pPr>
    </w:p>
    <w:p w:rsidR="00E50477" w:rsidRPr="00332483" w:rsidRDefault="00E50477" w:rsidP="00E50477">
      <w:pPr>
        <w:rPr>
          <w:rFonts w:ascii="Calibri" w:eastAsia="Calibri" w:hAnsi="Calibri" w:cs="Times New Roman"/>
          <w:sz w:val="18"/>
          <w:szCs w:val="20"/>
        </w:rPr>
      </w:pPr>
      <w:r w:rsidRPr="00332483">
        <w:rPr>
          <w:rFonts w:ascii="Calibri" w:eastAsia="Calibri" w:hAnsi="Calibri" w:cs="Times New Roman"/>
          <w:b/>
          <w:sz w:val="18"/>
          <w:szCs w:val="20"/>
        </w:rPr>
        <w:t>Alergeni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: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-sezamovo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-gorčično seme ali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G</w:t>
      </w:r>
      <w:r>
        <w:rPr>
          <w:rFonts w:ascii="Calibri" w:eastAsia="Calibri" w:hAnsi="Calibri" w:cs="Times New Roman"/>
          <w:sz w:val="18"/>
          <w:szCs w:val="20"/>
        </w:rPr>
        <w:t>-gluten (</w:t>
      </w:r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Ga</w:t>
      </w:r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pšenica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Gb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</w:t>
      </w:r>
      <w:r w:rsidRPr="009C26C8">
        <w:rPr>
          <w:rFonts w:ascii="Calibri" w:eastAsia="Calibri" w:hAnsi="Calibri" w:cs="Times New Roman"/>
          <w:sz w:val="18"/>
          <w:szCs w:val="20"/>
        </w:rPr>
        <w:t xml:space="preserve"> rž</w:t>
      </w:r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Gc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pira,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Gd</w:t>
      </w:r>
      <w:proofErr w:type="spellEnd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 xml:space="preserve">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>
        <w:rPr>
          <w:rFonts w:ascii="Calibri" w:eastAsia="Calibri" w:hAnsi="Calibri" w:cs="Times New Roman"/>
          <w:sz w:val="18"/>
          <w:szCs w:val="20"/>
        </w:rPr>
        <w:t>kamut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Ge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- ječmen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, </w:t>
      </w:r>
      <w:proofErr w:type="spellStart"/>
      <w:r w:rsidRPr="009C26C8">
        <w:rPr>
          <w:rFonts w:ascii="Calibri" w:eastAsia="Calibri" w:hAnsi="Calibri" w:cs="Times New Roman"/>
          <w:color w:val="FF0000"/>
          <w:sz w:val="18"/>
          <w:szCs w:val="20"/>
        </w:rPr>
        <w:t>Gf</w:t>
      </w:r>
      <w:proofErr w:type="spellEnd"/>
      <w:r>
        <w:rPr>
          <w:rFonts w:ascii="Calibri" w:eastAsia="Calibri" w:hAnsi="Calibri" w:cs="Times New Roman"/>
          <w:sz w:val="18"/>
          <w:szCs w:val="20"/>
        </w:rPr>
        <w:t xml:space="preserve"> – oves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J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-jajca in proizvodi iz jajc,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A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-arašidi (kikiriki) ali proizvodi iz njih,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-ribe in proizvodi iz rib,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R1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-raki in proizvodi iz rakov,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-zrna soje in proizvodi iz soje,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L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 mleko in mlečni proizvodi,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O</w:t>
      </w:r>
      <w:r w:rsidRPr="00332483">
        <w:rPr>
          <w:rFonts w:ascii="Calibri" w:eastAsia="Calibri" w:hAnsi="Calibri" w:cs="Times New Roman"/>
          <w:sz w:val="18"/>
          <w:szCs w:val="20"/>
        </w:rPr>
        <w:t>-oreščki (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O1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mandlji,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O2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>lešniki,</w:t>
      </w:r>
      <w:r>
        <w:rPr>
          <w:rFonts w:ascii="Calibri" w:eastAsia="Calibri" w:hAnsi="Calibri" w:cs="Times New Roman"/>
          <w:sz w:val="18"/>
          <w:szCs w:val="20"/>
        </w:rPr>
        <w:t xml:space="preserve"> </w:t>
      </w:r>
      <w:r>
        <w:rPr>
          <w:rFonts w:ascii="Calibri" w:eastAsia="Calibri" w:hAnsi="Calibri" w:cs="Times New Roman"/>
          <w:color w:val="FF0000"/>
          <w:sz w:val="18"/>
          <w:szCs w:val="20"/>
        </w:rPr>
        <w:t>O3 -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orehi,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O4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indijski oreščki, 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>O5</w:t>
      </w:r>
      <w:r>
        <w:rPr>
          <w:rFonts w:ascii="Calibri" w:eastAsia="Calibri" w:hAnsi="Calibri" w:cs="Times New Roman"/>
          <w:sz w:val="18"/>
          <w:szCs w:val="20"/>
        </w:rPr>
        <w:t xml:space="preserve">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ameriški orehi, 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O6 - </w:t>
      </w:r>
      <w:r w:rsidRPr="00332483">
        <w:rPr>
          <w:rFonts w:ascii="Calibri" w:eastAsia="Calibri" w:hAnsi="Calibri" w:cs="Times New Roman"/>
          <w:sz w:val="18"/>
          <w:szCs w:val="20"/>
        </w:rPr>
        <w:t>brazilski oreščki,</w:t>
      </w:r>
      <w:r>
        <w:rPr>
          <w:rFonts w:ascii="Calibri" w:eastAsia="Calibri" w:hAnsi="Calibri" w:cs="Times New Roman"/>
          <w:color w:val="FF0000"/>
          <w:sz w:val="18"/>
          <w:szCs w:val="20"/>
        </w:rPr>
        <w:t xml:space="preserve">O7 - 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 pistacija</w:t>
      </w:r>
      <w:r w:rsidRPr="00EC70E8">
        <w:rPr>
          <w:rFonts w:ascii="Calibri" w:eastAsia="Calibri" w:hAnsi="Calibri" w:cs="Times New Roman"/>
          <w:color w:val="FF0000"/>
          <w:sz w:val="18"/>
          <w:szCs w:val="20"/>
        </w:rPr>
        <w:t xml:space="preserve">, O8 </w:t>
      </w:r>
      <w:r>
        <w:rPr>
          <w:rFonts w:ascii="Calibri" w:eastAsia="Calibri" w:hAnsi="Calibri" w:cs="Times New Roman"/>
          <w:sz w:val="18"/>
          <w:szCs w:val="20"/>
        </w:rPr>
        <w:t xml:space="preserve">- </w:t>
      </w:r>
      <w:proofErr w:type="spellStart"/>
      <w:r w:rsidRPr="00332483">
        <w:rPr>
          <w:rFonts w:ascii="Calibri" w:eastAsia="Calibri" w:hAnsi="Calibri" w:cs="Times New Roman"/>
          <w:sz w:val="18"/>
          <w:szCs w:val="20"/>
        </w:rPr>
        <w:t>makadamija</w:t>
      </w:r>
      <w:proofErr w:type="spellEnd"/>
      <w:r w:rsidRPr="00332483">
        <w:rPr>
          <w:rFonts w:ascii="Calibri" w:eastAsia="Calibri" w:hAnsi="Calibri" w:cs="Times New Roman"/>
          <w:sz w:val="18"/>
          <w:szCs w:val="20"/>
        </w:rPr>
        <w:t xml:space="preserve"> ali orehi Queensland ter proizvodi iz njih),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Z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-listna zelena in proizvodi iz nje,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SO2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-žveplov dioksid ali sulfidi v koncentraciji (več kot 10 mg/kg ali 10 mg/l glede na skupni SO2) 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V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-volčji bob in proizvodi iz njega, </w:t>
      </w:r>
      <w:r w:rsidRPr="00332483">
        <w:rPr>
          <w:rFonts w:ascii="Calibri" w:eastAsia="Calibri" w:hAnsi="Calibri" w:cs="Times New Roman"/>
          <w:b/>
          <w:color w:val="FF0000"/>
          <w:sz w:val="18"/>
          <w:szCs w:val="20"/>
        </w:rPr>
        <w:t>M</w:t>
      </w:r>
      <w:r w:rsidRPr="00332483">
        <w:rPr>
          <w:rFonts w:ascii="Calibri" w:eastAsia="Calibri" w:hAnsi="Calibri" w:cs="Times New Roman"/>
          <w:sz w:val="18"/>
          <w:szCs w:val="20"/>
        </w:rPr>
        <w:t xml:space="preserve">-mehkužci in proizvodi iz njih                                                    </w:t>
      </w:r>
    </w:p>
    <w:p w:rsidR="00E50477" w:rsidRPr="00646B28" w:rsidRDefault="00E50477" w:rsidP="00646B28">
      <w:pPr>
        <w:rPr>
          <w:sz w:val="20"/>
          <w:szCs w:val="20"/>
        </w:rPr>
      </w:pPr>
      <w:r>
        <w:rPr>
          <w:sz w:val="20"/>
          <w:szCs w:val="20"/>
        </w:rPr>
        <w:t>Otroci imajo skozi dan in pri malici na voljo čaj ali vodo.</w:t>
      </w:r>
    </w:p>
    <w:sectPr w:rsidR="00E50477" w:rsidRPr="00646B28" w:rsidSect="00BE7035">
      <w:pgSz w:w="16838" w:h="11906" w:orient="landscape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21AB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8197D"/>
    <w:multiLevelType w:val="hybridMultilevel"/>
    <w:tmpl w:val="4AE0D6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BC"/>
    <w:rsid w:val="00040E3C"/>
    <w:rsid w:val="00073B8D"/>
    <w:rsid w:val="0009248A"/>
    <w:rsid w:val="000B6F0F"/>
    <w:rsid w:val="000E74CE"/>
    <w:rsid w:val="00131900"/>
    <w:rsid w:val="001504C1"/>
    <w:rsid w:val="00150DF4"/>
    <w:rsid w:val="001B544A"/>
    <w:rsid w:val="001E3D2F"/>
    <w:rsid w:val="001F48CC"/>
    <w:rsid w:val="001F665B"/>
    <w:rsid w:val="002236ED"/>
    <w:rsid w:val="002270DC"/>
    <w:rsid w:val="002A61D0"/>
    <w:rsid w:val="00332483"/>
    <w:rsid w:val="003B132C"/>
    <w:rsid w:val="003C4A28"/>
    <w:rsid w:val="003E1FE7"/>
    <w:rsid w:val="004343D6"/>
    <w:rsid w:val="00481E9C"/>
    <w:rsid w:val="00492478"/>
    <w:rsid w:val="004941BF"/>
    <w:rsid w:val="00494D7A"/>
    <w:rsid w:val="004B076E"/>
    <w:rsid w:val="004E0160"/>
    <w:rsid w:val="005016A5"/>
    <w:rsid w:val="005665F3"/>
    <w:rsid w:val="00587ADE"/>
    <w:rsid w:val="005A0D28"/>
    <w:rsid w:val="005E30BA"/>
    <w:rsid w:val="005E7283"/>
    <w:rsid w:val="005F2896"/>
    <w:rsid w:val="00626A3E"/>
    <w:rsid w:val="00646B28"/>
    <w:rsid w:val="006C4FD5"/>
    <w:rsid w:val="006C5452"/>
    <w:rsid w:val="006F599E"/>
    <w:rsid w:val="00712104"/>
    <w:rsid w:val="007352EE"/>
    <w:rsid w:val="007B0B69"/>
    <w:rsid w:val="00836CEC"/>
    <w:rsid w:val="00845769"/>
    <w:rsid w:val="008463E3"/>
    <w:rsid w:val="00867B68"/>
    <w:rsid w:val="008A7AB5"/>
    <w:rsid w:val="008D687F"/>
    <w:rsid w:val="00925CB3"/>
    <w:rsid w:val="009676A0"/>
    <w:rsid w:val="00977749"/>
    <w:rsid w:val="009B7FBC"/>
    <w:rsid w:val="009C26C8"/>
    <w:rsid w:val="00A12925"/>
    <w:rsid w:val="00A1388D"/>
    <w:rsid w:val="00A172B9"/>
    <w:rsid w:val="00A26E37"/>
    <w:rsid w:val="00A33876"/>
    <w:rsid w:val="00A52F3E"/>
    <w:rsid w:val="00A61EC0"/>
    <w:rsid w:val="00A86089"/>
    <w:rsid w:val="00AA08D7"/>
    <w:rsid w:val="00AF1E2F"/>
    <w:rsid w:val="00B06BF0"/>
    <w:rsid w:val="00B42CC9"/>
    <w:rsid w:val="00B7257A"/>
    <w:rsid w:val="00B819EF"/>
    <w:rsid w:val="00B86887"/>
    <w:rsid w:val="00BB4D38"/>
    <w:rsid w:val="00BE7035"/>
    <w:rsid w:val="00C33CFD"/>
    <w:rsid w:val="00C41A27"/>
    <w:rsid w:val="00CA19EC"/>
    <w:rsid w:val="00CA3EB2"/>
    <w:rsid w:val="00CC2643"/>
    <w:rsid w:val="00D75673"/>
    <w:rsid w:val="00DB2505"/>
    <w:rsid w:val="00DF16A0"/>
    <w:rsid w:val="00DF1852"/>
    <w:rsid w:val="00E179BE"/>
    <w:rsid w:val="00E222E2"/>
    <w:rsid w:val="00E242BB"/>
    <w:rsid w:val="00E2768D"/>
    <w:rsid w:val="00E50477"/>
    <w:rsid w:val="00E8305C"/>
    <w:rsid w:val="00E8504A"/>
    <w:rsid w:val="00E87112"/>
    <w:rsid w:val="00EA708E"/>
    <w:rsid w:val="00EC70E8"/>
    <w:rsid w:val="00ED719B"/>
    <w:rsid w:val="00F2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EA50"/>
  <w15:chartTrackingRefBased/>
  <w15:docId w15:val="{9A25955B-3D35-469A-B385-985EC45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B7FB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B7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B7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9FF3FD-415F-4531-A7E5-747FAC6D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2022-04-07T14:58:00Z</dcterms:created>
  <dcterms:modified xsi:type="dcterms:W3CDTF">2022-04-07T15:08:00Z</dcterms:modified>
</cp:coreProperties>
</file>