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A72" w:rsidRPr="00295A72" w:rsidRDefault="00295A72" w:rsidP="00295A72">
      <w:pPr>
        <w:ind w:right="-567"/>
        <w:rPr>
          <w:rFonts w:ascii="Comic Sans MS" w:hAnsi="Comic Sans MS"/>
          <w:b/>
          <w:sz w:val="32"/>
          <w:szCs w:val="32"/>
        </w:rPr>
      </w:pPr>
      <w:r w:rsidRPr="00295A72">
        <w:rPr>
          <w:rFonts w:ascii="Comic Sans MS" w:hAnsi="Comic Sans MS"/>
          <w:b/>
          <w:sz w:val="32"/>
          <w:szCs w:val="32"/>
        </w:rPr>
        <w:t>MOJ OTROK GRIZE?!?</w:t>
      </w:r>
    </w:p>
    <w:p w:rsidR="00295A72" w:rsidRPr="00295A72" w:rsidRDefault="00295A72" w:rsidP="00295A72">
      <w:pPr>
        <w:jc w:val="both"/>
        <w:rPr>
          <w:rFonts w:ascii="Comic Sans MS" w:hAnsi="Comic Sans MS"/>
          <w:sz w:val="21"/>
          <w:szCs w:val="21"/>
        </w:rPr>
      </w:pPr>
      <w:r w:rsidRPr="00295A72">
        <w:rPr>
          <w:rFonts w:ascii="Comic Sans MS" w:hAnsi="Comic Sans MS"/>
          <w:sz w:val="21"/>
          <w:szCs w:val="21"/>
        </w:rPr>
        <w:t>Mnogi starši se danes srečujete s problemov grizenja svojih otrok. Ob ugotovitvi, da vaš otrok grize, se nekateri počutite nemočne in osramočene, zato je lahko to zelo velik problem s katerim se morate soočiti.</w:t>
      </w:r>
    </w:p>
    <w:p w:rsidR="00295A72" w:rsidRPr="00295A72" w:rsidRDefault="00295A72" w:rsidP="00295A72">
      <w:pPr>
        <w:jc w:val="both"/>
        <w:rPr>
          <w:rFonts w:ascii="Comic Sans MS" w:hAnsi="Comic Sans MS"/>
          <w:sz w:val="21"/>
          <w:szCs w:val="21"/>
        </w:rPr>
      </w:pPr>
      <w:r w:rsidRPr="00295A72">
        <w:rPr>
          <w:rFonts w:ascii="Comic Sans MS" w:hAnsi="Comic Sans MS"/>
          <w:sz w:val="21"/>
          <w:szCs w:val="21"/>
        </w:rPr>
        <w:t xml:space="preserve">Grizenje se najpogosteje pojavlja v obdobju malčka, </w:t>
      </w:r>
      <w:r w:rsidRPr="00295A72">
        <w:rPr>
          <w:rFonts w:ascii="Comic Sans MS" w:hAnsi="Comic Sans MS"/>
          <w:b/>
          <w:sz w:val="21"/>
          <w:szCs w:val="21"/>
        </w:rPr>
        <w:t>med prvim in drugim letom starosti</w:t>
      </w:r>
      <w:r w:rsidRPr="00295A72">
        <w:rPr>
          <w:rFonts w:ascii="Comic Sans MS" w:hAnsi="Comic Sans MS"/>
          <w:sz w:val="21"/>
          <w:szCs w:val="21"/>
        </w:rPr>
        <w:t xml:space="preserve"> in po</w:t>
      </w:r>
      <w:r w:rsidR="00EB1159">
        <w:rPr>
          <w:rFonts w:ascii="Comic Sans MS" w:hAnsi="Comic Sans MS"/>
          <w:sz w:val="21"/>
          <w:szCs w:val="21"/>
        </w:rPr>
        <w:t xml:space="preserve"> </w:t>
      </w:r>
      <w:r w:rsidRPr="00295A72">
        <w:rPr>
          <w:rFonts w:ascii="Comic Sans MS" w:hAnsi="Comic Sans MS"/>
          <w:sz w:val="21"/>
          <w:szCs w:val="21"/>
        </w:rPr>
        <w:t>navadi  izzveni do njegovega 3. leta starosti. V tem obdobju po</w:t>
      </w:r>
      <w:r w:rsidR="00EB1159">
        <w:rPr>
          <w:rFonts w:ascii="Comic Sans MS" w:hAnsi="Comic Sans MS"/>
          <w:sz w:val="21"/>
          <w:szCs w:val="21"/>
        </w:rPr>
        <w:t xml:space="preserve"> </w:t>
      </w:r>
      <w:r w:rsidRPr="00295A72">
        <w:rPr>
          <w:rFonts w:ascii="Comic Sans MS" w:hAnsi="Comic Sans MS"/>
          <w:sz w:val="21"/>
          <w:szCs w:val="21"/>
        </w:rPr>
        <w:t>navadi otrok še ne zna sam povedati staršem, da se je znašel v neki neprijetni in stresni situaciji. Zato svoja negativna čustva izrazi z dejanjem, ki pa je lahko za njegove 'žrtve' precej boleče.</w:t>
      </w:r>
    </w:p>
    <w:p w:rsidR="00295A72" w:rsidRPr="00295A72" w:rsidRDefault="00295A72" w:rsidP="00295A72">
      <w:pPr>
        <w:jc w:val="both"/>
        <w:rPr>
          <w:rFonts w:ascii="Comic Sans MS" w:hAnsi="Comic Sans MS"/>
          <w:sz w:val="21"/>
          <w:szCs w:val="21"/>
        </w:rPr>
      </w:pPr>
      <w:r w:rsidRPr="00295A72">
        <w:rPr>
          <w:rFonts w:ascii="Comic Sans MS" w:hAnsi="Comic Sans MS"/>
          <w:b/>
          <w:sz w:val="21"/>
          <w:szCs w:val="21"/>
        </w:rPr>
        <w:t xml:space="preserve">RAZLOGI </w:t>
      </w:r>
      <w:r w:rsidRPr="00295A72">
        <w:rPr>
          <w:rFonts w:ascii="Comic Sans MS" w:hAnsi="Comic Sans MS"/>
          <w:sz w:val="21"/>
          <w:szCs w:val="21"/>
        </w:rPr>
        <w:t>za grizenje so različni, zato je zelo pomembno, da natančno opazujemo kdaj se pojavlja, saj nam bo to pomagalo, da bomo grizenje odpravili.</w:t>
      </w:r>
    </w:p>
    <w:p w:rsidR="00295A72" w:rsidRPr="00295A72" w:rsidRDefault="00295A72" w:rsidP="00295A72">
      <w:pPr>
        <w:jc w:val="both"/>
        <w:rPr>
          <w:rFonts w:ascii="Comic Sans MS" w:hAnsi="Comic Sans MS"/>
          <w:sz w:val="21"/>
          <w:szCs w:val="21"/>
        </w:rPr>
      </w:pPr>
      <w:r w:rsidRPr="00295A72">
        <w:rPr>
          <w:rFonts w:ascii="Comic Sans MS" w:hAnsi="Comic Sans MS"/>
          <w:sz w:val="21"/>
          <w:szCs w:val="21"/>
        </w:rPr>
        <w:t xml:space="preserve">V obdobju malčka se otrok že začne zavedati sebe, razvijati se mu začne težnja po uveljavljanju lastnih potreb in želja.  V interakciji z drugimi ljudmi narašča pogostnost vedenj, s katerimi </w:t>
      </w:r>
      <w:r w:rsidRPr="00295A72">
        <w:rPr>
          <w:rFonts w:ascii="Comic Sans MS" w:hAnsi="Comic Sans MS"/>
          <w:b/>
          <w:sz w:val="21"/>
          <w:szCs w:val="21"/>
        </w:rPr>
        <w:t>otrok uveljavlja svoje težnje po posedovanju stvari ali ljudi</w:t>
      </w:r>
      <w:r w:rsidRPr="00295A72">
        <w:rPr>
          <w:rFonts w:ascii="Comic Sans MS" w:hAnsi="Comic Sans MS"/>
          <w:sz w:val="21"/>
          <w:szCs w:val="21"/>
        </w:rPr>
        <w:t>.  To pa lahko  vodi do prvih nestrinjanj z odraslimi in drugimi otroki, ki se lahko stopnjujejo v negativistično vedenje (grizenje).</w:t>
      </w:r>
    </w:p>
    <w:p w:rsidR="00295A72" w:rsidRPr="00295A72" w:rsidRDefault="00295A72" w:rsidP="00295A72">
      <w:pPr>
        <w:jc w:val="both"/>
        <w:rPr>
          <w:rFonts w:ascii="Comic Sans MS" w:hAnsi="Comic Sans MS"/>
          <w:sz w:val="21"/>
          <w:szCs w:val="21"/>
        </w:rPr>
      </w:pPr>
      <w:r w:rsidRPr="00295A72">
        <w:rPr>
          <w:rFonts w:ascii="Comic Sans MS" w:hAnsi="Comic Sans MS"/>
          <w:sz w:val="21"/>
          <w:szCs w:val="21"/>
        </w:rPr>
        <w:t xml:space="preserve">Grizenje se lahko pojavlja, kadar se  </w:t>
      </w:r>
      <w:r w:rsidRPr="00295A72">
        <w:rPr>
          <w:rFonts w:ascii="Comic Sans MS" w:hAnsi="Comic Sans MS"/>
          <w:b/>
          <w:sz w:val="21"/>
          <w:szCs w:val="21"/>
        </w:rPr>
        <w:t>otrok sooča z večjimi spremembami v njegovem življenju</w:t>
      </w:r>
      <w:r w:rsidRPr="00295A72">
        <w:rPr>
          <w:rFonts w:ascii="Comic Sans MS" w:hAnsi="Comic Sans MS"/>
          <w:sz w:val="21"/>
          <w:szCs w:val="21"/>
        </w:rPr>
        <w:t xml:space="preserve">, kot je npr. vstop v vrtec (če vaš  otrok grize sovrstnike ali celo vas, ko se od njega zjutraj poslavljate, potem je najverjetneje doživel stresno situacijo ali  pa vas je začel močno pogrešati), privajanje na </w:t>
      </w:r>
      <w:proofErr w:type="spellStart"/>
      <w:r w:rsidRPr="00295A72">
        <w:rPr>
          <w:rFonts w:ascii="Comic Sans MS" w:hAnsi="Comic Sans MS"/>
          <w:sz w:val="21"/>
          <w:szCs w:val="21"/>
        </w:rPr>
        <w:t>kahlico</w:t>
      </w:r>
      <w:proofErr w:type="spellEnd"/>
      <w:r w:rsidRPr="00295A72">
        <w:rPr>
          <w:rFonts w:ascii="Comic Sans MS" w:hAnsi="Comic Sans MS"/>
          <w:sz w:val="21"/>
          <w:szCs w:val="21"/>
        </w:rPr>
        <w:t xml:space="preserve">, navajanje na svojo posteljo, prihod bratca ali sestrice. </w:t>
      </w:r>
    </w:p>
    <w:p w:rsidR="00295A72" w:rsidRPr="00295A72" w:rsidRDefault="00295A72" w:rsidP="00295A72">
      <w:pPr>
        <w:jc w:val="both"/>
        <w:rPr>
          <w:rFonts w:ascii="Comic Sans MS" w:hAnsi="Comic Sans MS"/>
          <w:sz w:val="21"/>
          <w:szCs w:val="21"/>
        </w:rPr>
      </w:pPr>
      <w:r w:rsidRPr="00295A72">
        <w:rPr>
          <w:rFonts w:ascii="Comic Sans MS" w:hAnsi="Comic Sans MS"/>
          <w:sz w:val="21"/>
          <w:szCs w:val="21"/>
        </w:rPr>
        <w:t xml:space="preserve">Dokaj pogosto je tudi, da otrok ugrizne, ko  </w:t>
      </w:r>
      <w:r w:rsidRPr="00295A72">
        <w:rPr>
          <w:rFonts w:ascii="Comic Sans MS" w:hAnsi="Comic Sans MS"/>
          <w:b/>
          <w:sz w:val="21"/>
          <w:szCs w:val="21"/>
        </w:rPr>
        <w:t>potrebuje več osebnega prostora</w:t>
      </w:r>
      <w:r w:rsidRPr="00295A72">
        <w:rPr>
          <w:rFonts w:ascii="Comic Sans MS" w:hAnsi="Comic Sans MS"/>
          <w:sz w:val="21"/>
          <w:szCs w:val="21"/>
        </w:rPr>
        <w:t xml:space="preserve"> (nekdo stoji preveč blizu njega) ali pa je  </w:t>
      </w:r>
      <w:r w:rsidRPr="00295A72">
        <w:rPr>
          <w:rFonts w:ascii="Comic Sans MS" w:hAnsi="Comic Sans MS"/>
          <w:b/>
          <w:sz w:val="21"/>
          <w:szCs w:val="21"/>
        </w:rPr>
        <w:t>preplavljen z različnimi zunanjimi dražljaji</w:t>
      </w:r>
      <w:r w:rsidRPr="00295A72">
        <w:rPr>
          <w:rFonts w:ascii="Comic Sans MS" w:hAnsi="Comic Sans MS"/>
          <w:sz w:val="21"/>
          <w:szCs w:val="21"/>
        </w:rPr>
        <w:t xml:space="preserve"> (zvoki, lučmi, dejavnostmi). Vse to tudi povzroča neprijetnost pri otroku, ki jo lahko sporoči z ugrizom.</w:t>
      </w:r>
    </w:p>
    <w:p w:rsidR="00295A72" w:rsidRPr="00295A72" w:rsidRDefault="00295A72" w:rsidP="00295A72">
      <w:pPr>
        <w:jc w:val="both"/>
        <w:rPr>
          <w:rFonts w:ascii="Comic Sans MS" w:hAnsi="Comic Sans MS"/>
          <w:sz w:val="21"/>
          <w:szCs w:val="21"/>
        </w:rPr>
      </w:pPr>
      <w:r w:rsidRPr="00295A72">
        <w:rPr>
          <w:rFonts w:ascii="Comic Sans MS" w:hAnsi="Comic Sans MS"/>
          <w:sz w:val="21"/>
          <w:szCs w:val="21"/>
        </w:rPr>
        <w:t xml:space="preserve">Mnogokrat pa je razlog zakaj otrok grize v </w:t>
      </w:r>
      <w:r w:rsidRPr="00295A72">
        <w:rPr>
          <w:rFonts w:ascii="Comic Sans MS" w:hAnsi="Comic Sans MS"/>
          <w:b/>
          <w:sz w:val="21"/>
          <w:szCs w:val="21"/>
        </w:rPr>
        <w:t>pomanjkanju pozornosti</w:t>
      </w:r>
      <w:r w:rsidRPr="00295A72">
        <w:rPr>
          <w:rFonts w:ascii="Comic Sans MS" w:hAnsi="Comic Sans MS"/>
          <w:sz w:val="21"/>
          <w:szCs w:val="21"/>
        </w:rPr>
        <w:t xml:space="preserve">. Ko se otroci znajdejo v položaju, v katerem prejemajo premalo pozornosti, ugriznejo zato, da jih drugi ( npr. starši, vzgojitelji opazijo). Z ugrizom zelo hitro pridejo v središče pozornosti odraslega, kar je njihov cilj. </w:t>
      </w:r>
    </w:p>
    <w:p w:rsidR="00295A72" w:rsidRPr="00295A72" w:rsidRDefault="00295A72" w:rsidP="00295A72">
      <w:pPr>
        <w:jc w:val="both"/>
        <w:rPr>
          <w:rFonts w:ascii="Comic Sans MS" w:hAnsi="Comic Sans MS"/>
          <w:b/>
          <w:sz w:val="21"/>
          <w:szCs w:val="21"/>
        </w:rPr>
      </w:pPr>
      <w:r w:rsidRPr="00295A72">
        <w:rPr>
          <w:rFonts w:ascii="Comic Sans MS" w:hAnsi="Comic Sans MS"/>
          <w:b/>
          <w:sz w:val="21"/>
          <w:szCs w:val="21"/>
        </w:rPr>
        <w:t>Otrok lahko grize, ker  raziskuje, zanima ga kaj se bo zgodilo.</w:t>
      </w:r>
      <w:r w:rsidRPr="00295A72">
        <w:rPr>
          <w:rFonts w:ascii="Comic Sans MS" w:hAnsi="Comic Sans MS"/>
          <w:sz w:val="21"/>
          <w:szCs w:val="21"/>
        </w:rPr>
        <w:t xml:space="preserve"> ''Ko ugriznem, drugi zakriči''. Otrok  na takšen način  opazuje in raziskuje </w:t>
      </w:r>
      <w:r w:rsidRPr="00295A72">
        <w:rPr>
          <w:rFonts w:ascii="Comic Sans MS" w:hAnsi="Comic Sans MS"/>
          <w:b/>
          <w:sz w:val="21"/>
          <w:szCs w:val="21"/>
        </w:rPr>
        <w:t>povezave med vzrokom in posledico.</w:t>
      </w:r>
    </w:p>
    <w:p w:rsidR="00295A72" w:rsidRPr="00295A72" w:rsidRDefault="00295A72" w:rsidP="00295A72">
      <w:pPr>
        <w:jc w:val="both"/>
        <w:rPr>
          <w:rFonts w:ascii="Comic Sans MS" w:hAnsi="Comic Sans MS"/>
          <w:sz w:val="21"/>
          <w:szCs w:val="21"/>
        </w:rPr>
      </w:pPr>
      <w:r w:rsidRPr="00295A72">
        <w:rPr>
          <w:rFonts w:ascii="Comic Sans MS" w:hAnsi="Comic Sans MS"/>
          <w:b/>
          <w:sz w:val="21"/>
          <w:szCs w:val="21"/>
        </w:rPr>
        <w:t>Otečene in srbeče dlesni in izraščanje zob</w:t>
      </w:r>
      <w:r w:rsidRPr="00295A72">
        <w:rPr>
          <w:rFonts w:ascii="Comic Sans MS" w:hAnsi="Comic Sans MS"/>
          <w:sz w:val="21"/>
          <w:szCs w:val="21"/>
        </w:rPr>
        <w:t>, je lahko tudi eden izmed razlogov zakaj (predvsem mlajši) otrok grize. Takrat mu lahko ponudimo posebno igračko za zobe, če pa ima otrok večje težave pri izraščanju zob pa se obrnemo na zobozdravnika.</w:t>
      </w:r>
    </w:p>
    <w:p w:rsidR="00295A72" w:rsidRPr="00295A72" w:rsidRDefault="00295A72" w:rsidP="00295A72">
      <w:pPr>
        <w:jc w:val="both"/>
        <w:rPr>
          <w:rFonts w:ascii="Comic Sans MS" w:hAnsi="Comic Sans MS"/>
          <w:sz w:val="21"/>
          <w:szCs w:val="21"/>
        </w:rPr>
      </w:pPr>
      <w:r w:rsidRPr="00295A72">
        <w:rPr>
          <w:rFonts w:ascii="Comic Sans MS" w:hAnsi="Comic Sans MS"/>
          <w:sz w:val="21"/>
          <w:szCs w:val="21"/>
        </w:rPr>
        <w:t xml:space="preserve">Otrok je lahko le </w:t>
      </w:r>
      <w:r w:rsidRPr="00295A72">
        <w:rPr>
          <w:rFonts w:ascii="Comic Sans MS" w:hAnsi="Comic Sans MS"/>
          <w:b/>
          <w:sz w:val="21"/>
          <w:szCs w:val="21"/>
        </w:rPr>
        <w:t xml:space="preserve">utrujen </w:t>
      </w:r>
      <w:r w:rsidRPr="00295A72">
        <w:rPr>
          <w:rFonts w:ascii="Comic Sans MS" w:hAnsi="Comic Sans MS"/>
          <w:sz w:val="21"/>
          <w:szCs w:val="21"/>
        </w:rPr>
        <w:t xml:space="preserve">ali pa </w:t>
      </w:r>
      <w:r w:rsidRPr="00295A72">
        <w:rPr>
          <w:rFonts w:ascii="Comic Sans MS" w:hAnsi="Comic Sans MS"/>
          <w:b/>
          <w:sz w:val="21"/>
          <w:szCs w:val="21"/>
        </w:rPr>
        <w:t xml:space="preserve">lačen </w:t>
      </w:r>
      <w:r w:rsidRPr="00295A72">
        <w:rPr>
          <w:rFonts w:ascii="Comic Sans MS" w:hAnsi="Comic Sans MS"/>
          <w:sz w:val="21"/>
          <w:szCs w:val="21"/>
        </w:rPr>
        <w:t xml:space="preserve">in </w:t>
      </w:r>
      <w:r w:rsidRPr="00295A72">
        <w:rPr>
          <w:rFonts w:ascii="Comic Sans MS" w:hAnsi="Comic Sans MS"/>
          <w:b/>
          <w:sz w:val="21"/>
          <w:szCs w:val="21"/>
        </w:rPr>
        <w:t>žejen</w:t>
      </w:r>
      <w:r w:rsidRPr="00295A72">
        <w:rPr>
          <w:rFonts w:ascii="Comic Sans MS" w:hAnsi="Comic Sans MS"/>
          <w:sz w:val="21"/>
          <w:szCs w:val="21"/>
        </w:rPr>
        <w:t xml:space="preserve">, ter na takšen način izrazi svojo potrebo. </w:t>
      </w:r>
    </w:p>
    <w:p w:rsidR="00295A72" w:rsidRDefault="00295A72" w:rsidP="00295A72">
      <w:pPr>
        <w:ind w:right="-567"/>
        <w:jc w:val="both"/>
        <w:rPr>
          <w:rFonts w:ascii="Comic Sans MS" w:hAnsi="Comic Sans MS"/>
          <w:sz w:val="21"/>
          <w:szCs w:val="21"/>
        </w:rPr>
      </w:pPr>
    </w:p>
    <w:p w:rsidR="00295A72" w:rsidRPr="00295A72" w:rsidRDefault="00295A72" w:rsidP="00295A72">
      <w:pPr>
        <w:ind w:right="-567"/>
        <w:jc w:val="both"/>
        <w:rPr>
          <w:rFonts w:ascii="Comic Sans MS" w:hAnsi="Comic Sans MS"/>
          <w:b/>
          <w:sz w:val="26"/>
          <w:szCs w:val="26"/>
        </w:rPr>
      </w:pPr>
      <w:r w:rsidRPr="00295A72">
        <w:rPr>
          <w:rFonts w:ascii="Comic Sans MS" w:hAnsi="Comic Sans MS"/>
          <w:b/>
          <w:sz w:val="26"/>
          <w:szCs w:val="26"/>
        </w:rPr>
        <w:lastRenderedPageBreak/>
        <w:t>KAKO UKREPATI?</w:t>
      </w:r>
    </w:p>
    <w:p w:rsidR="00295A72" w:rsidRPr="00295A72" w:rsidRDefault="00295A72" w:rsidP="00295A72">
      <w:pPr>
        <w:ind w:right="-567"/>
        <w:jc w:val="both"/>
        <w:rPr>
          <w:rFonts w:ascii="Comic Sans MS" w:hAnsi="Comic Sans MS"/>
          <w:b/>
          <w:sz w:val="21"/>
          <w:szCs w:val="21"/>
        </w:rPr>
      </w:pPr>
      <w:r w:rsidRPr="00295A72">
        <w:rPr>
          <w:rFonts w:ascii="Comic Sans MS" w:hAnsi="Comic Sans MS"/>
          <w:b/>
          <w:sz w:val="21"/>
          <w:szCs w:val="21"/>
        </w:rPr>
        <w:t xml:space="preserve">NIKOLI NE SMEMO OTROKA, KI GRIZE, UGRIZNITI NAZAJ ALI PA </w:t>
      </w:r>
    </w:p>
    <w:p w:rsidR="00295A72" w:rsidRPr="00295A72" w:rsidRDefault="00EB1159" w:rsidP="00295A72">
      <w:pPr>
        <w:jc w:val="both"/>
        <w:rPr>
          <w:rFonts w:ascii="Comic Sans MS" w:hAnsi="Comic Sans MS"/>
          <w:sz w:val="21"/>
          <w:szCs w:val="21"/>
        </w:rPr>
      </w:pPr>
      <w:r>
        <w:rPr>
          <w:rFonts w:ascii="Comic Sans MS" w:hAnsi="Comic Sans MS"/>
          <w:b/>
          <w:sz w:val="21"/>
          <w:szCs w:val="21"/>
        </w:rPr>
        <w:t>SPODBUDITI Ž</w:t>
      </w:r>
      <w:bookmarkStart w:id="0" w:name="_GoBack"/>
      <w:bookmarkEnd w:id="0"/>
      <w:r w:rsidR="00295A72" w:rsidRPr="00295A72">
        <w:rPr>
          <w:rFonts w:ascii="Comic Sans MS" w:hAnsi="Comic Sans MS"/>
          <w:b/>
          <w:sz w:val="21"/>
          <w:szCs w:val="21"/>
        </w:rPr>
        <w:t xml:space="preserve">RTEV, DA SE MU TAKO MAŠČUJE. </w:t>
      </w:r>
      <w:r w:rsidR="00295A72" w:rsidRPr="00295A72">
        <w:rPr>
          <w:rFonts w:ascii="Comic Sans MS" w:hAnsi="Comic Sans MS"/>
          <w:sz w:val="21"/>
          <w:szCs w:val="21"/>
        </w:rPr>
        <w:t>Na takšen način samo kažemo, da je takšno vedenje sprejemljivo.</w:t>
      </w:r>
    </w:p>
    <w:p w:rsidR="00295A72" w:rsidRPr="00295A72" w:rsidRDefault="00295A72" w:rsidP="00295A72">
      <w:pPr>
        <w:jc w:val="both"/>
        <w:rPr>
          <w:rFonts w:ascii="Comic Sans MS" w:hAnsi="Comic Sans MS"/>
          <w:sz w:val="21"/>
          <w:szCs w:val="21"/>
        </w:rPr>
      </w:pPr>
      <w:r w:rsidRPr="00295A72">
        <w:rPr>
          <w:rFonts w:ascii="Comic Sans MS" w:hAnsi="Comic Sans MS"/>
          <w:sz w:val="21"/>
          <w:szCs w:val="21"/>
        </w:rPr>
        <w:t xml:space="preserve">Vsekakor je zelo pomembno, da se na takšno vedenje nemudoma odzovemo. Otroku moramo  sporočiti, da je </w:t>
      </w:r>
      <w:r w:rsidRPr="00295A72">
        <w:rPr>
          <w:rFonts w:ascii="Comic Sans MS" w:hAnsi="Comic Sans MS"/>
          <w:b/>
          <w:sz w:val="21"/>
          <w:szCs w:val="21"/>
        </w:rPr>
        <w:t>takšno vedenje nesprejemljivo</w:t>
      </w:r>
      <w:r w:rsidRPr="00295A72">
        <w:rPr>
          <w:rFonts w:ascii="Comic Sans MS" w:hAnsi="Comic Sans MS"/>
          <w:sz w:val="21"/>
          <w:szCs w:val="21"/>
        </w:rPr>
        <w:t xml:space="preserve">, hkrati pa mu moramo sporočiti kakšno vedenje je sprejemljivo. Otroku povemo, da je njegov ugriz pri drugem povzročil bolečino. Vsi otroci nimajo izkušnje z ugrizom in niti ne vedo, da lahko ugriz boli. Otroka lahko povabimo, da sodeluje pri tolaženju tistega, ki je bil ugriznjen. Na takšen način spodbujamo razvoj empatije. </w:t>
      </w:r>
    </w:p>
    <w:p w:rsidR="00295A72" w:rsidRPr="00295A72" w:rsidRDefault="00295A72" w:rsidP="00295A72">
      <w:pPr>
        <w:jc w:val="both"/>
        <w:rPr>
          <w:rFonts w:ascii="Comic Sans MS" w:hAnsi="Comic Sans MS"/>
          <w:sz w:val="21"/>
          <w:szCs w:val="21"/>
        </w:rPr>
      </w:pPr>
      <w:r w:rsidRPr="00295A72">
        <w:rPr>
          <w:rFonts w:ascii="Comic Sans MS" w:hAnsi="Comic Sans MS"/>
          <w:sz w:val="21"/>
          <w:szCs w:val="21"/>
        </w:rPr>
        <w:t xml:space="preserve">Vsekakor pa je pri vsem tem pomembno, da je informacija o tem, da je grizenje nesprejemljivo, </w:t>
      </w:r>
      <w:r w:rsidRPr="00295A72">
        <w:rPr>
          <w:rFonts w:ascii="Comic Sans MS" w:hAnsi="Comic Sans MS"/>
          <w:b/>
          <w:sz w:val="21"/>
          <w:szCs w:val="21"/>
        </w:rPr>
        <w:t>jasna in kratka</w:t>
      </w:r>
      <w:r w:rsidRPr="00295A72">
        <w:rPr>
          <w:rFonts w:ascii="Comic Sans MS" w:hAnsi="Comic Sans MS"/>
          <w:sz w:val="21"/>
          <w:szCs w:val="21"/>
        </w:rPr>
        <w:t xml:space="preserve">, nato pa naj se pozornost preusmeri na tistega, ki je bil ugriznjen. Pogostokrat, odrasli veliko pozornosti namenimo tistemu, ki je grizel. Čeprav je to negativna pozornost, je lahko tudi vzrok, da otrok nadaljuje s tem vedenjem, saj je z grizenjem zadovoljil svojo potrebo po pozornosti. Največkrat otroci potrebujejo le  več starševske topline in pozornosti. </w:t>
      </w:r>
    </w:p>
    <w:p w:rsidR="00295A72" w:rsidRPr="00295A72" w:rsidRDefault="00295A72" w:rsidP="00295A72">
      <w:pPr>
        <w:jc w:val="both"/>
        <w:rPr>
          <w:rFonts w:ascii="Comic Sans MS" w:hAnsi="Comic Sans MS"/>
          <w:sz w:val="21"/>
          <w:szCs w:val="21"/>
        </w:rPr>
      </w:pPr>
      <w:r w:rsidRPr="00295A72">
        <w:rPr>
          <w:rFonts w:ascii="Comic Sans MS" w:hAnsi="Comic Sans MS"/>
          <w:sz w:val="21"/>
          <w:szCs w:val="21"/>
        </w:rPr>
        <w:t xml:space="preserve">Sodoben tempo hitrega življenja in službene obveznosti danes vzamejo veliko časa, kljub temu pa si  moramo vzeti  </w:t>
      </w:r>
      <w:r w:rsidRPr="00295A72">
        <w:rPr>
          <w:rFonts w:ascii="Comic Sans MS" w:hAnsi="Comic Sans MS"/>
          <w:b/>
          <w:sz w:val="21"/>
          <w:szCs w:val="21"/>
        </w:rPr>
        <w:t>čas za svojega otroka</w:t>
      </w:r>
      <w:r w:rsidRPr="00295A72">
        <w:rPr>
          <w:rFonts w:ascii="Comic Sans MS" w:hAnsi="Comic Sans MS"/>
          <w:sz w:val="21"/>
          <w:szCs w:val="21"/>
        </w:rPr>
        <w:t>. Starši si zjutraj vzemite dovolj časa, da lahko otroka v miru pospremite v vrtec. Otroku bo zagotovo veliko pomenilo, če boste podaljšali jutranji ritual odhoda v vrtec. V miru se oblecita, pogovorita, lahko se tudi za kratek čas zaigrata. Poskrbite za to, da si boste tudi ob prihodu v vrtec vzeli čas, za umirjeno preoblačenje in prijetno slovo. Vašemu malčku bo zagotovo veliko pomenilo in se bo tudi lažje poslovil od vas, če se vam ne bo mudilo. Otroku bo tudi laže, če bo potekalo vedno enako. To mu daje občutek varnosti, ki ga nujno potrebuje.</w:t>
      </w:r>
    </w:p>
    <w:p w:rsidR="00295A72" w:rsidRPr="00295A72" w:rsidRDefault="00295A72" w:rsidP="00295A72">
      <w:pPr>
        <w:jc w:val="both"/>
        <w:rPr>
          <w:rFonts w:ascii="Comic Sans MS" w:hAnsi="Comic Sans MS"/>
          <w:sz w:val="21"/>
          <w:szCs w:val="21"/>
        </w:rPr>
      </w:pPr>
      <w:r w:rsidRPr="00295A72">
        <w:rPr>
          <w:rFonts w:ascii="Comic Sans MS" w:hAnsi="Comic Sans MS"/>
          <w:sz w:val="21"/>
          <w:szCs w:val="21"/>
        </w:rPr>
        <w:t xml:space="preserve">Otroku je pomembno  </w:t>
      </w:r>
      <w:r w:rsidRPr="00295A72">
        <w:rPr>
          <w:rFonts w:ascii="Comic Sans MS" w:hAnsi="Comic Sans MS"/>
          <w:b/>
          <w:sz w:val="21"/>
          <w:szCs w:val="21"/>
        </w:rPr>
        <w:t>ponuditi različne senzorične materiale in aktivnosti</w:t>
      </w:r>
      <w:r w:rsidRPr="00295A72">
        <w:rPr>
          <w:rFonts w:ascii="Comic Sans MS" w:hAnsi="Comic Sans MS"/>
          <w:sz w:val="21"/>
          <w:szCs w:val="21"/>
        </w:rPr>
        <w:t>, s čimer boste zadovoljili njegovo potrebo po raziskovanju. Prav tako pa takšne aktivnosti spodbujajo miselni razvoj.</w:t>
      </w:r>
    </w:p>
    <w:p w:rsidR="00295A72" w:rsidRPr="00295A72" w:rsidRDefault="00295A72" w:rsidP="00295A72">
      <w:pPr>
        <w:jc w:val="both"/>
        <w:rPr>
          <w:rFonts w:ascii="Comic Sans MS" w:hAnsi="Comic Sans MS"/>
          <w:sz w:val="21"/>
          <w:szCs w:val="21"/>
        </w:rPr>
      </w:pPr>
      <w:r w:rsidRPr="00295A72">
        <w:rPr>
          <w:rFonts w:ascii="Comic Sans MS" w:hAnsi="Comic Sans MS"/>
          <w:sz w:val="21"/>
          <w:szCs w:val="21"/>
        </w:rPr>
        <w:t xml:space="preserve">Dobro je tudi, da otroku ponudimo </w:t>
      </w:r>
      <w:r w:rsidRPr="00295A72">
        <w:rPr>
          <w:rFonts w:ascii="Comic Sans MS" w:hAnsi="Comic Sans MS"/>
          <w:b/>
          <w:sz w:val="21"/>
          <w:szCs w:val="21"/>
        </w:rPr>
        <w:t>kotiček za pomirjanje</w:t>
      </w:r>
      <w:r w:rsidRPr="00295A72">
        <w:rPr>
          <w:rFonts w:ascii="Comic Sans MS" w:hAnsi="Comic Sans MS"/>
          <w:sz w:val="21"/>
          <w:szCs w:val="21"/>
        </w:rPr>
        <w:t>, kamor se lahko otrok umakne ob morebitnih močnih/motečih dražljajih (zvok, svetloba ali prevelika skupina ljudi/tujcev), ki motijo njegovo delovanje. Kotiček naj bo prijeten, opremljen s tolažilnimi igračami, mehkimi blazinami,…, kar mu bo pomagalo pri umirjanju.</w:t>
      </w:r>
    </w:p>
    <w:p w:rsidR="00295A72" w:rsidRPr="00295A72" w:rsidRDefault="00295A72" w:rsidP="00295A72">
      <w:pPr>
        <w:jc w:val="both"/>
        <w:rPr>
          <w:rFonts w:ascii="Comic Sans MS" w:hAnsi="Comic Sans MS"/>
          <w:b/>
          <w:sz w:val="21"/>
          <w:szCs w:val="21"/>
        </w:rPr>
      </w:pPr>
      <w:r w:rsidRPr="00295A72">
        <w:rPr>
          <w:rFonts w:ascii="Comic Sans MS" w:hAnsi="Comic Sans MS"/>
          <w:sz w:val="21"/>
          <w:szCs w:val="21"/>
        </w:rPr>
        <w:t xml:space="preserve">Vedno pa moramo tudi poskrbeti, da so </w:t>
      </w:r>
      <w:r w:rsidRPr="00295A72">
        <w:rPr>
          <w:rFonts w:ascii="Comic Sans MS" w:hAnsi="Comic Sans MS"/>
          <w:b/>
          <w:sz w:val="21"/>
          <w:szCs w:val="21"/>
        </w:rPr>
        <w:t>zadovoljene osnovne potrebe otroka po počitku, hrani in pijači.</w:t>
      </w:r>
    </w:p>
    <w:p w:rsidR="00CF1B4C" w:rsidRPr="00295A72" w:rsidRDefault="00295A72" w:rsidP="00295A72">
      <w:pPr>
        <w:jc w:val="both"/>
        <w:rPr>
          <w:rFonts w:ascii="Comic Sans MS" w:hAnsi="Comic Sans MS"/>
          <w:sz w:val="21"/>
          <w:szCs w:val="21"/>
        </w:rPr>
      </w:pPr>
      <w:r w:rsidRPr="00295A72">
        <w:rPr>
          <w:rFonts w:ascii="Comic Sans MS" w:hAnsi="Comic Sans MS"/>
          <w:sz w:val="21"/>
          <w:szCs w:val="21"/>
        </w:rPr>
        <w:t>Kadarkoli boste opazili, da vaš otrok grize ali pa vas bodo na to opozorili drugi, se vsekakor obrnite na vašo vzgojiteljico v oddelku s katero boste skupaj ugotavljali zakaj prihaja do takšnega vedenja in načrtovali kako taka vedenja preprečiti.</w:t>
      </w:r>
    </w:p>
    <w:sectPr w:rsidR="00CF1B4C" w:rsidRPr="00295A72" w:rsidSect="00CF1B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A72"/>
    <w:rsid w:val="00000902"/>
    <w:rsid w:val="00000C59"/>
    <w:rsid w:val="000038CC"/>
    <w:rsid w:val="0000670D"/>
    <w:rsid w:val="00013C8D"/>
    <w:rsid w:val="00040483"/>
    <w:rsid w:val="000520E6"/>
    <w:rsid w:val="00052FD9"/>
    <w:rsid w:val="000548DF"/>
    <w:rsid w:val="00063725"/>
    <w:rsid w:val="00066CE4"/>
    <w:rsid w:val="00070AFE"/>
    <w:rsid w:val="0007163B"/>
    <w:rsid w:val="00073F7C"/>
    <w:rsid w:val="00075746"/>
    <w:rsid w:val="00091EC2"/>
    <w:rsid w:val="00093106"/>
    <w:rsid w:val="00095510"/>
    <w:rsid w:val="000A11E9"/>
    <w:rsid w:val="000A18F6"/>
    <w:rsid w:val="000A6664"/>
    <w:rsid w:val="000C6DEE"/>
    <w:rsid w:val="000D1E9F"/>
    <w:rsid w:val="000E2B2A"/>
    <w:rsid w:val="000E61DF"/>
    <w:rsid w:val="000F0B5E"/>
    <w:rsid w:val="000F1647"/>
    <w:rsid w:val="000F4DA0"/>
    <w:rsid w:val="0010215B"/>
    <w:rsid w:val="00104172"/>
    <w:rsid w:val="001065FF"/>
    <w:rsid w:val="00112EED"/>
    <w:rsid w:val="0011711C"/>
    <w:rsid w:val="001175F3"/>
    <w:rsid w:val="0012067A"/>
    <w:rsid w:val="0012115D"/>
    <w:rsid w:val="00121D6E"/>
    <w:rsid w:val="00143577"/>
    <w:rsid w:val="00147E3F"/>
    <w:rsid w:val="00155B54"/>
    <w:rsid w:val="001760AA"/>
    <w:rsid w:val="00176815"/>
    <w:rsid w:val="001811E6"/>
    <w:rsid w:val="001A205E"/>
    <w:rsid w:val="001A4D24"/>
    <w:rsid w:val="001B4888"/>
    <w:rsid w:val="001C3820"/>
    <w:rsid w:val="001C604B"/>
    <w:rsid w:val="001D079E"/>
    <w:rsid w:val="001E3395"/>
    <w:rsid w:val="001E515B"/>
    <w:rsid w:val="002143E5"/>
    <w:rsid w:val="00223396"/>
    <w:rsid w:val="00227B82"/>
    <w:rsid w:val="002308A1"/>
    <w:rsid w:val="00237472"/>
    <w:rsid w:val="00240BE8"/>
    <w:rsid w:val="002420B8"/>
    <w:rsid w:val="0024229D"/>
    <w:rsid w:val="00244E79"/>
    <w:rsid w:val="002539A9"/>
    <w:rsid w:val="00270CB7"/>
    <w:rsid w:val="002726A4"/>
    <w:rsid w:val="00275CA0"/>
    <w:rsid w:val="0029149C"/>
    <w:rsid w:val="00291556"/>
    <w:rsid w:val="00291F09"/>
    <w:rsid w:val="00295A72"/>
    <w:rsid w:val="0029645F"/>
    <w:rsid w:val="002B1923"/>
    <w:rsid w:val="002B64D0"/>
    <w:rsid w:val="002C52A2"/>
    <w:rsid w:val="002E1BB3"/>
    <w:rsid w:val="002E2622"/>
    <w:rsid w:val="002F5F7C"/>
    <w:rsid w:val="00302488"/>
    <w:rsid w:val="0030780E"/>
    <w:rsid w:val="003132D7"/>
    <w:rsid w:val="00315FF3"/>
    <w:rsid w:val="00323753"/>
    <w:rsid w:val="003310EC"/>
    <w:rsid w:val="0034060F"/>
    <w:rsid w:val="003416F4"/>
    <w:rsid w:val="003621D0"/>
    <w:rsid w:val="00363C67"/>
    <w:rsid w:val="00374D5C"/>
    <w:rsid w:val="00393A7C"/>
    <w:rsid w:val="003A39F0"/>
    <w:rsid w:val="003B592E"/>
    <w:rsid w:val="003B67EA"/>
    <w:rsid w:val="003D3347"/>
    <w:rsid w:val="003D4630"/>
    <w:rsid w:val="003D6DC3"/>
    <w:rsid w:val="003E15FB"/>
    <w:rsid w:val="003F5A81"/>
    <w:rsid w:val="004034EA"/>
    <w:rsid w:val="00414AC3"/>
    <w:rsid w:val="00422AC1"/>
    <w:rsid w:val="004410B1"/>
    <w:rsid w:val="00443502"/>
    <w:rsid w:val="0046127F"/>
    <w:rsid w:val="0046223C"/>
    <w:rsid w:val="00472E37"/>
    <w:rsid w:val="00481E87"/>
    <w:rsid w:val="00486213"/>
    <w:rsid w:val="00493182"/>
    <w:rsid w:val="004A2C39"/>
    <w:rsid w:val="004A5B3D"/>
    <w:rsid w:val="004B0FD1"/>
    <w:rsid w:val="004B3072"/>
    <w:rsid w:val="004B3E0B"/>
    <w:rsid w:val="004D585D"/>
    <w:rsid w:val="004D5BBA"/>
    <w:rsid w:val="004E0DEC"/>
    <w:rsid w:val="004E1E16"/>
    <w:rsid w:val="004F2B8A"/>
    <w:rsid w:val="005043F6"/>
    <w:rsid w:val="00507E4F"/>
    <w:rsid w:val="005174A6"/>
    <w:rsid w:val="005236EA"/>
    <w:rsid w:val="00527EBB"/>
    <w:rsid w:val="005368BA"/>
    <w:rsid w:val="005417C9"/>
    <w:rsid w:val="0054349F"/>
    <w:rsid w:val="00572095"/>
    <w:rsid w:val="00577005"/>
    <w:rsid w:val="005859E0"/>
    <w:rsid w:val="0058661F"/>
    <w:rsid w:val="00586DF2"/>
    <w:rsid w:val="00587C8D"/>
    <w:rsid w:val="005911DB"/>
    <w:rsid w:val="00594F80"/>
    <w:rsid w:val="005A6542"/>
    <w:rsid w:val="005B0093"/>
    <w:rsid w:val="005B6751"/>
    <w:rsid w:val="005B69E6"/>
    <w:rsid w:val="005C0466"/>
    <w:rsid w:val="005D1F79"/>
    <w:rsid w:val="005D54CC"/>
    <w:rsid w:val="005D65FA"/>
    <w:rsid w:val="00620B17"/>
    <w:rsid w:val="0062249A"/>
    <w:rsid w:val="006241FF"/>
    <w:rsid w:val="00625FE3"/>
    <w:rsid w:val="00630A8C"/>
    <w:rsid w:val="00644E92"/>
    <w:rsid w:val="00654AAF"/>
    <w:rsid w:val="00664F14"/>
    <w:rsid w:val="00670093"/>
    <w:rsid w:val="006706FB"/>
    <w:rsid w:val="006879B5"/>
    <w:rsid w:val="006971F0"/>
    <w:rsid w:val="00697F2D"/>
    <w:rsid w:val="006B5210"/>
    <w:rsid w:val="006E67FA"/>
    <w:rsid w:val="007148B5"/>
    <w:rsid w:val="007404D1"/>
    <w:rsid w:val="00743494"/>
    <w:rsid w:val="00744B52"/>
    <w:rsid w:val="007505AE"/>
    <w:rsid w:val="00751BFD"/>
    <w:rsid w:val="007552D8"/>
    <w:rsid w:val="00780920"/>
    <w:rsid w:val="007A58A4"/>
    <w:rsid w:val="007A6E2C"/>
    <w:rsid w:val="007D2C7C"/>
    <w:rsid w:val="007D5B73"/>
    <w:rsid w:val="007D604C"/>
    <w:rsid w:val="00810C17"/>
    <w:rsid w:val="00820CCA"/>
    <w:rsid w:val="008231EE"/>
    <w:rsid w:val="0082410C"/>
    <w:rsid w:val="00826F12"/>
    <w:rsid w:val="00831044"/>
    <w:rsid w:val="00832D12"/>
    <w:rsid w:val="00833738"/>
    <w:rsid w:val="00842050"/>
    <w:rsid w:val="00842856"/>
    <w:rsid w:val="008545DB"/>
    <w:rsid w:val="00862192"/>
    <w:rsid w:val="00863590"/>
    <w:rsid w:val="00867A70"/>
    <w:rsid w:val="00873337"/>
    <w:rsid w:val="00892F72"/>
    <w:rsid w:val="00893603"/>
    <w:rsid w:val="00896C7B"/>
    <w:rsid w:val="008A5ED8"/>
    <w:rsid w:val="008A5FA7"/>
    <w:rsid w:val="008A68BE"/>
    <w:rsid w:val="008A7192"/>
    <w:rsid w:val="008C3EE7"/>
    <w:rsid w:val="008C562E"/>
    <w:rsid w:val="008D02B7"/>
    <w:rsid w:val="008D2DAB"/>
    <w:rsid w:val="008E0B69"/>
    <w:rsid w:val="008F7024"/>
    <w:rsid w:val="00913DF0"/>
    <w:rsid w:val="009165F1"/>
    <w:rsid w:val="00946F99"/>
    <w:rsid w:val="0095772C"/>
    <w:rsid w:val="00961DF4"/>
    <w:rsid w:val="009646DD"/>
    <w:rsid w:val="00974E76"/>
    <w:rsid w:val="0099199F"/>
    <w:rsid w:val="00995CDA"/>
    <w:rsid w:val="009A05CF"/>
    <w:rsid w:val="009A2E25"/>
    <w:rsid w:val="009A6021"/>
    <w:rsid w:val="009B2F55"/>
    <w:rsid w:val="009B341D"/>
    <w:rsid w:val="009B4105"/>
    <w:rsid w:val="009C084F"/>
    <w:rsid w:val="009C70C2"/>
    <w:rsid w:val="009D2395"/>
    <w:rsid w:val="009D5295"/>
    <w:rsid w:val="009E1B70"/>
    <w:rsid w:val="009E6781"/>
    <w:rsid w:val="009E7BE9"/>
    <w:rsid w:val="00A03271"/>
    <w:rsid w:val="00A1485D"/>
    <w:rsid w:val="00A24BEE"/>
    <w:rsid w:val="00A270F1"/>
    <w:rsid w:val="00A31279"/>
    <w:rsid w:val="00A34F88"/>
    <w:rsid w:val="00A53023"/>
    <w:rsid w:val="00A6593F"/>
    <w:rsid w:val="00A7522C"/>
    <w:rsid w:val="00A81685"/>
    <w:rsid w:val="00A838F5"/>
    <w:rsid w:val="00A879C4"/>
    <w:rsid w:val="00AA2C46"/>
    <w:rsid w:val="00AA7772"/>
    <w:rsid w:val="00AD15A7"/>
    <w:rsid w:val="00AD24FE"/>
    <w:rsid w:val="00AD4F0E"/>
    <w:rsid w:val="00AD5974"/>
    <w:rsid w:val="00AE16A7"/>
    <w:rsid w:val="00AE65CF"/>
    <w:rsid w:val="00AF2121"/>
    <w:rsid w:val="00AF257D"/>
    <w:rsid w:val="00AF5616"/>
    <w:rsid w:val="00B01246"/>
    <w:rsid w:val="00B27D09"/>
    <w:rsid w:val="00B45BB1"/>
    <w:rsid w:val="00B55ECB"/>
    <w:rsid w:val="00B63F22"/>
    <w:rsid w:val="00B8299A"/>
    <w:rsid w:val="00B90FF8"/>
    <w:rsid w:val="00BB2B1C"/>
    <w:rsid w:val="00BB4752"/>
    <w:rsid w:val="00BB6CA0"/>
    <w:rsid w:val="00BB6E4B"/>
    <w:rsid w:val="00BC2155"/>
    <w:rsid w:val="00BC4DA6"/>
    <w:rsid w:val="00BC6D41"/>
    <w:rsid w:val="00BD036D"/>
    <w:rsid w:val="00BE7E13"/>
    <w:rsid w:val="00C07CE5"/>
    <w:rsid w:val="00C14FF6"/>
    <w:rsid w:val="00C165A5"/>
    <w:rsid w:val="00C31B21"/>
    <w:rsid w:val="00C37EEA"/>
    <w:rsid w:val="00C410FE"/>
    <w:rsid w:val="00C42B40"/>
    <w:rsid w:val="00C44C80"/>
    <w:rsid w:val="00C563C7"/>
    <w:rsid w:val="00C63E06"/>
    <w:rsid w:val="00C709F8"/>
    <w:rsid w:val="00C74745"/>
    <w:rsid w:val="00C77FC0"/>
    <w:rsid w:val="00C801EA"/>
    <w:rsid w:val="00CA2A49"/>
    <w:rsid w:val="00CB521C"/>
    <w:rsid w:val="00CB5594"/>
    <w:rsid w:val="00CB5BC5"/>
    <w:rsid w:val="00CD7253"/>
    <w:rsid w:val="00CF1B4C"/>
    <w:rsid w:val="00CF3DDF"/>
    <w:rsid w:val="00D05153"/>
    <w:rsid w:val="00D147A9"/>
    <w:rsid w:val="00D23220"/>
    <w:rsid w:val="00D27D52"/>
    <w:rsid w:val="00D34779"/>
    <w:rsid w:val="00D53DC6"/>
    <w:rsid w:val="00D57809"/>
    <w:rsid w:val="00D63924"/>
    <w:rsid w:val="00D66654"/>
    <w:rsid w:val="00D77DEF"/>
    <w:rsid w:val="00D80B26"/>
    <w:rsid w:val="00D8184E"/>
    <w:rsid w:val="00D9712E"/>
    <w:rsid w:val="00DA23D2"/>
    <w:rsid w:val="00DA2ED6"/>
    <w:rsid w:val="00DA5004"/>
    <w:rsid w:val="00DA6CB1"/>
    <w:rsid w:val="00DA6FF1"/>
    <w:rsid w:val="00DB0163"/>
    <w:rsid w:val="00DB1800"/>
    <w:rsid w:val="00DC35FB"/>
    <w:rsid w:val="00DD3732"/>
    <w:rsid w:val="00DE347C"/>
    <w:rsid w:val="00DE499D"/>
    <w:rsid w:val="00DF47A7"/>
    <w:rsid w:val="00E0156C"/>
    <w:rsid w:val="00E11D07"/>
    <w:rsid w:val="00E129BF"/>
    <w:rsid w:val="00E350EB"/>
    <w:rsid w:val="00E45F75"/>
    <w:rsid w:val="00E51195"/>
    <w:rsid w:val="00E6147E"/>
    <w:rsid w:val="00E6497E"/>
    <w:rsid w:val="00E64E10"/>
    <w:rsid w:val="00E6501F"/>
    <w:rsid w:val="00E73859"/>
    <w:rsid w:val="00E74568"/>
    <w:rsid w:val="00E759F7"/>
    <w:rsid w:val="00E920C4"/>
    <w:rsid w:val="00EA4E38"/>
    <w:rsid w:val="00EB1159"/>
    <w:rsid w:val="00EB1CD6"/>
    <w:rsid w:val="00EB3D8C"/>
    <w:rsid w:val="00EB6720"/>
    <w:rsid w:val="00EB7F13"/>
    <w:rsid w:val="00EC2581"/>
    <w:rsid w:val="00EC502F"/>
    <w:rsid w:val="00ED4EC5"/>
    <w:rsid w:val="00ED7DE1"/>
    <w:rsid w:val="00EE0A7D"/>
    <w:rsid w:val="00EE57EF"/>
    <w:rsid w:val="00EE7DAC"/>
    <w:rsid w:val="00EF2F69"/>
    <w:rsid w:val="00F21C9F"/>
    <w:rsid w:val="00F226DE"/>
    <w:rsid w:val="00F31796"/>
    <w:rsid w:val="00F32CA0"/>
    <w:rsid w:val="00F403F1"/>
    <w:rsid w:val="00F51ADF"/>
    <w:rsid w:val="00F530DF"/>
    <w:rsid w:val="00F70F62"/>
    <w:rsid w:val="00F72775"/>
    <w:rsid w:val="00F75025"/>
    <w:rsid w:val="00F8332D"/>
    <w:rsid w:val="00F936C8"/>
    <w:rsid w:val="00FA0213"/>
    <w:rsid w:val="00FB4CA5"/>
    <w:rsid w:val="00FC53F1"/>
    <w:rsid w:val="00FD5CE5"/>
    <w:rsid w:val="00FF54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4445</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doma</Company>
  <LinksUpToDate>false</LinksUpToDate>
  <CharactersWithSpaces>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 Pancar</dc:creator>
  <cp:lastModifiedBy>Ana ŽALAC</cp:lastModifiedBy>
  <cp:revision>2</cp:revision>
  <cp:lastPrinted>2017-03-06T10:46:00Z</cp:lastPrinted>
  <dcterms:created xsi:type="dcterms:W3CDTF">2017-03-06T10:46:00Z</dcterms:created>
  <dcterms:modified xsi:type="dcterms:W3CDTF">2017-03-06T10:46:00Z</dcterms:modified>
</cp:coreProperties>
</file>